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6F" w:rsidRDefault="005C265C" w:rsidP="00A331C0">
      <w:pPr>
        <w:widowControl w:val="0"/>
        <w:tabs>
          <w:tab w:val="left" w:pos="113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758495</wp:posOffset>
            </wp:positionH>
            <wp:positionV relativeFrom="paragraph">
              <wp:posOffset>-1740866</wp:posOffset>
            </wp:positionV>
            <wp:extent cx="7778953" cy="10702138"/>
            <wp:effectExtent l="1485900" t="0" r="1460297" b="0"/>
            <wp:wrapNone/>
            <wp:docPr id="1" name="Рисунок 1" descr="C:\Users\user\Desktop\на сайт\сайт1\коллективный договор\2018-04-2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сайт1\коллективный договор\2018-04-20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8953" cy="1070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96F" w:rsidRDefault="00DA696F" w:rsidP="00A331C0">
      <w:pPr>
        <w:widowControl w:val="0"/>
        <w:tabs>
          <w:tab w:val="left" w:pos="113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23" w:rsidRDefault="00A331C0" w:rsidP="00A331C0">
      <w:pPr>
        <w:widowControl w:val="0"/>
        <w:tabs>
          <w:tab w:val="left" w:pos="113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331C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УТВЕРЖДАЮ:</w:t>
      </w:r>
    </w:p>
    <w:p w:rsidR="00A331C0" w:rsidRPr="00A331C0" w:rsidRDefault="008767A3" w:rsidP="008767A3">
      <w:pPr>
        <w:widowControl w:val="0"/>
        <w:tabs>
          <w:tab w:val="left" w:pos="120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1C0">
        <w:rPr>
          <w:rFonts w:ascii="Times New Roman" w:eastAsia="Times New Roman" w:hAnsi="Times New Roman" w:cs="Times New Roman"/>
          <w:sz w:val="16"/>
          <w:szCs w:val="1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МБОУ СОШ№34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им.Г.И.Хетагурова</w:t>
      </w:r>
      <w:proofErr w:type="spellEnd"/>
    </w:p>
    <w:p w:rsidR="008767A3" w:rsidRPr="006E7518" w:rsidRDefault="008767A3" w:rsidP="00876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7518">
        <w:rPr>
          <w:rFonts w:ascii="Times New Roman" w:eastAsia="Times New Roman" w:hAnsi="Times New Roman" w:cs="Times New Roman"/>
          <w:sz w:val="16"/>
          <w:szCs w:val="16"/>
          <w:lang w:eastAsia="ru-RU"/>
        </w:rPr>
        <w:t>МБОУ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СОШ№34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им.Г.И.Хетагурова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______________________ </w:t>
      </w:r>
      <w:r w:rsidRPr="006E7518">
        <w:rPr>
          <w:rFonts w:ascii="Times New Roman" w:eastAsia="Times New Roman" w:hAnsi="Times New Roman" w:cs="Times New Roman"/>
          <w:sz w:val="16"/>
          <w:szCs w:val="16"/>
          <w:lang w:eastAsia="ru-RU"/>
        </w:rPr>
        <w:t>Т.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Т.Гадиева</w:t>
      </w:r>
    </w:p>
    <w:p w:rsidR="001B2423" w:rsidRPr="00A331C0" w:rsidRDefault="00863BEC" w:rsidP="008767A3">
      <w:pPr>
        <w:widowControl w:val="0"/>
        <w:tabs>
          <w:tab w:val="left" w:pos="129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27.03</w:t>
      </w:r>
      <w:r w:rsidR="009C7F7C">
        <w:rPr>
          <w:rFonts w:ascii="Times New Roman" w:eastAsia="Times New Roman" w:hAnsi="Times New Roman" w:cs="Times New Roman"/>
          <w:sz w:val="16"/>
          <w:szCs w:val="16"/>
          <w:lang w:eastAsia="ru-RU"/>
        </w:rPr>
        <w:t>.2018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</w:t>
      </w:r>
      <w:r w:rsidR="004B33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24/1 </w:t>
      </w:r>
      <w:r w:rsidR="009C7F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="004B33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.03</w:t>
      </w:r>
      <w:r w:rsidR="009C7F7C">
        <w:rPr>
          <w:rFonts w:ascii="Times New Roman" w:eastAsia="Times New Roman" w:hAnsi="Times New Roman" w:cs="Times New Roman"/>
          <w:sz w:val="16"/>
          <w:szCs w:val="16"/>
          <w:lang w:eastAsia="ru-RU"/>
        </w:rPr>
        <w:t>.2018 г.</w:t>
      </w:r>
      <w:r w:rsidR="008767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423" w:rsidRPr="006E7518" w:rsidRDefault="00863BEC" w:rsidP="009C7F7C">
      <w:pPr>
        <w:widowControl w:val="0"/>
        <w:tabs>
          <w:tab w:val="center" w:pos="7654"/>
          <w:tab w:val="left" w:pos="126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 №2 от 27.03</w:t>
      </w:r>
      <w:r w:rsidR="009C7F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.2018 г.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7F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6E75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767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="006E75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423" w:rsidRPr="001B2423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B2423" w:rsidRPr="001B2423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B2423" w:rsidRPr="001B2423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2423" w:rsidRPr="001B2423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2423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63BEC" w:rsidRDefault="00863BE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63BEC" w:rsidRDefault="00863BE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63BEC" w:rsidRDefault="00863BE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63BEC" w:rsidRDefault="00863BE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63BEC" w:rsidRDefault="00863BE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63BEC" w:rsidRDefault="00863BE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63BEC" w:rsidRDefault="00863BE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63BEC" w:rsidRDefault="00863BE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63BEC" w:rsidRPr="001B2423" w:rsidRDefault="00863BE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2423" w:rsidRDefault="009C7F7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9C7F7C" w:rsidRDefault="009C7F7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</w:p>
    <w:p w:rsidR="009C7F7C" w:rsidRDefault="009C7F7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1B2423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 общеобразовательной школы №34 имени Героя Советского Союза</w:t>
      </w: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Георгия Ивановича Хетагурова</w:t>
      </w: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2017 год</w:t>
      </w: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7C" w:rsidRPr="009C7F7C" w:rsidRDefault="009C7F7C" w:rsidP="009C7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2423" w:rsidRPr="001B2423" w:rsidRDefault="001B2423" w:rsidP="001B2423">
      <w:pPr>
        <w:framePr w:hSpace="141" w:wrap="auto" w:vAnchor="text" w:hAnchor="page" w:x="4820" w:y="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2423" w:rsidRPr="001B2423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2423" w:rsidRPr="001B2423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2423" w:rsidRPr="001B2423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A696F" w:rsidRPr="00863BEC" w:rsidRDefault="009C7F7C" w:rsidP="00DA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63BE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63B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ладикавказ 2018 г.</w:t>
      </w:r>
    </w:p>
    <w:p w:rsidR="00DA696F" w:rsidRDefault="00DA696F" w:rsidP="00A33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23" w:rsidRPr="00E251E1" w:rsidRDefault="001B2423" w:rsidP="00A33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проведения </w:t>
      </w:r>
      <w:proofErr w:type="spellStart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достоверной инф</w:t>
      </w:r>
      <w:r w:rsidR="0028075C"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о состоянии МБОУ СОШ №34</w:t>
      </w:r>
      <w:r w:rsidR="00E251E1"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Г.И.Хетагурова на 20 апреля 2018 г</w:t>
      </w: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1E1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Процесс </w:t>
      </w:r>
      <w:proofErr w:type="spellStart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</w:t>
      </w:r>
      <w:proofErr w:type="gramStart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spellEnd"/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познавательная деятельность учителей, учащихся, администрации школы,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 и его администрации.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proofErr w:type="spellStart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B2423" w:rsidRPr="00863BEC" w:rsidRDefault="001B2423" w:rsidP="001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объективной информацию о состоянии образовательной деятельности; </w:t>
      </w:r>
    </w:p>
    <w:p w:rsidR="001B2423" w:rsidRPr="00863BEC" w:rsidRDefault="001B2423" w:rsidP="001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степени соответствия фактического (реального) состояния образовательного процесса </w:t>
      </w:r>
      <w:proofErr w:type="gramStart"/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(прогнозируемому); </w:t>
      </w:r>
    </w:p>
    <w:p w:rsidR="001B2423" w:rsidRPr="00863BEC" w:rsidRDefault="001B2423" w:rsidP="00863BE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мер коррекции, направленных на предупреждение развития негативных явлений в образовательной системе школы.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Аналитическая часть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организации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75C" w:rsidRPr="00863BEC" w:rsidRDefault="0028075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>1.1. Полное наименование в соответствии с уставом Муниципальное бюджетное общеобразовательное учреждение средняя общеобразовательная школа №34 имени Героя Советского Союза Георгия Ивановича Хетагурова</w:t>
      </w:r>
    </w:p>
    <w:p w:rsidR="0028075C" w:rsidRPr="00863BEC" w:rsidRDefault="0028075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1.2. Адрес: юридический 362910, </w:t>
      </w:r>
      <w:proofErr w:type="spellStart"/>
      <w:r w:rsidRPr="00863BE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863BEC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Pr="00863B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3BEC">
        <w:rPr>
          <w:rFonts w:ascii="Times New Roman" w:hAnsi="Times New Roman" w:cs="Times New Roman"/>
          <w:sz w:val="28"/>
          <w:szCs w:val="28"/>
        </w:rPr>
        <w:t>ладикавказ, посёлок городского типа Заводской, улица Бульварная,73</w:t>
      </w:r>
    </w:p>
    <w:p w:rsidR="0028075C" w:rsidRPr="00863BEC" w:rsidRDefault="0028075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фактический 362910, </w:t>
      </w:r>
      <w:proofErr w:type="spellStart"/>
      <w:r w:rsidRPr="00863BE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863BEC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Pr="00863B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3BEC">
        <w:rPr>
          <w:rFonts w:ascii="Times New Roman" w:hAnsi="Times New Roman" w:cs="Times New Roman"/>
          <w:sz w:val="28"/>
          <w:szCs w:val="28"/>
        </w:rPr>
        <w:t>ладикавказ, посёлок городского типа Заводской, улица Бульварная,73</w:t>
      </w:r>
    </w:p>
    <w:p w:rsidR="0028075C" w:rsidRPr="00863BEC" w:rsidRDefault="0028075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>1.3. Телефон 8-867-2 41-11-85</w:t>
      </w:r>
    </w:p>
    <w:p w:rsidR="0028075C" w:rsidRPr="00863BEC" w:rsidRDefault="0028075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    </w:t>
      </w:r>
      <w:r w:rsidR="00DA696F" w:rsidRPr="00863BEC">
        <w:rPr>
          <w:rFonts w:ascii="Times New Roman" w:hAnsi="Times New Roman" w:cs="Times New Roman"/>
          <w:sz w:val="28"/>
          <w:szCs w:val="28"/>
        </w:rPr>
        <w:t xml:space="preserve">  </w:t>
      </w:r>
      <w:r w:rsidRPr="00863BEC">
        <w:rPr>
          <w:rFonts w:ascii="Times New Roman" w:hAnsi="Times New Roman" w:cs="Times New Roman"/>
          <w:sz w:val="28"/>
          <w:szCs w:val="28"/>
        </w:rPr>
        <w:t xml:space="preserve"> Факс 8-867-2 41-11-85</w:t>
      </w:r>
    </w:p>
    <w:p w:rsidR="0028075C" w:rsidRPr="00863BEC" w:rsidRDefault="0028075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3BE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63B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3BEC">
        <w:rPr>
          <w:rFonts w:ascii="Times New Roman" w:hAnsi="Times New Roman" w:cs="Times New Roman"/>
          <w:sz w:val="28"/>
          <w:szCs w:val="28"/>
        </w:rPr>
        <w:t xml:space="preserve"> </w:t>
      </w:r>
      <w:r w:rsidR="00E251E1" w:rsidRPr="00863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EC">
        <w:rPr>
          <w:rFonts w:ascii="Times New Roman" w:hAnsi="Times New Roman" w:cs="Times New Roman"/>
          <w:sz w:val="28"/>
          <w:szCs w:val="28"/>
          <w:lang w:val="en-US"/>
        </w:rPr>
        <w:t>vladikavkaz</w:t>
      </w:r>
      <w:proofErr w:type="spellEnd"/>
      <w:r w:rsidRPr="00863BEC">
        <w:rPr>
          <w:rFonts w:ascii="Times New Roman" w:hAnsi="Times New Roman" w:cs="Times New Roman"/>
          <w:sz w:val="28"/>
          <w:szCs w:val="28"/>
        </w:rPr>
        <w:t>34@</w:t>
      </w:r>
      <w:r w:rsidRPr="00863BEC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863B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3B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6C4057" w:rsidRPr="00863BEC" w:rsidRDefault="0028075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1.4. Устав (с изменениями и дополнениями) принят общим собранием учреждения 05.03.2015 г., </w:t>
      </w:r>
    </w:p>
    <w:p w:rsidR="0028075C" w:rsidRPr="00863BEC" w:rsidRDefault="00E251E1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>с</w:t>
      </w:r>
      <w:r w:rsidR="0028075C" w:rsidRPr="00863BEC">
        <w:rPr>
          <w:rFonts w:ascii="Times New Roman" w:hAnsi="Times New Roman" w:cs="Times New Roman"/>
          <w:sz w:val="28"/>
          <w:szCs w:val="28"/>
        </w:rPr>
        <w:t>огласовано</w:t>
      </w:r>
      <w:r w:rsidRPr="00863BEC">
        <w:rPr>
          <w:rFonts w:ascii="Times New Roman" w:hAnsi="Times New Roman" w:cs="Times New Roman"/>
          <w:sz w:val="28"/>
          <w:szCs w:val="28"/>
        </w:rPr>
        <w:t xml:space="preserve"> </w:t>
      </w:r>
      <w:r w:rsidR="0028075C" w:rsidRPr="00863BEC">
        <w:rPr>
          <w:rFonts w:ascii="Times New Roman" w:hAnsi="Times New Roman" w:cs="Times New Roman"/>
          <w:sz w:val="28"/>
          <w:szCs w:val="28"/>
        </w:rPr>
        <w:t xml:space="preserve"> 05.03.2015 г., утверждено 05.03.2015 г. </w:t>
      </w:r>
    </w:p>
    <w:p w:rsidR="0028075C" w:rsidRPr="00863BEC" w:rsidRDefault="006C4057" w:rsidP="006C40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      </w:t>
      </w:r>
      <w:r w:rsidR="0028075C" w:rsidRPr="00863BEC">
        <w:rPr>
          <w:rFonts w:ascii="Times New Roman" w:hAnsi="Times New Roman" w:cs="Times New Roman"/>
          <w:sz w:val="28"/>
          <w:szCs w:val="28"/>
        </w:rPr>
        <w:t>(даты принятия, согласования, утверждения)</w:t>
      </w:r>
    </w:p>
    <w:p w:rsidR="00863BEC" w:rsidRDefault="00863BE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3BEC" w:rsidRDefault="0028075C" w:rsidP="00863BE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1.5. Учредитель Администрация местного самоуправления </w:t>
      </w:r>
      <w:proofErr w:type="gramStart"/>
      <w:r w:rsidRPr="00863B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3BEC">
        <w:rPr>
          <w:rFonts w:ascii="Times New Roman" w:hAnsi="Times New Roman" w:cs="Times New Roman"/>
          <w:sz w:val="28"/>
          <w:szCs w:val="28"/>
        </w:rPr>
        <w:t>.</w:t>
      </w:r>
      <w:r w:rsidR="006C4057" w:rsidRPr="00863BEC">
        <w:rPr>
          <w:rFonts w:ascii="Times New Roman" w:hAnsi="Times New Roman" w:cs="Times New Roman"/>
          <w:sz w:val="28"/>
          <w:szCs w:val="28"/>
        </w:rPr>
        <w:t xml:space="preserve"> </w:t>
      </w:r>
      <w:r w:rsidRPr="00863BEC">
        <w:rPr>
          <w:rFonts w:ascii="Times New Roman" w:hAnsi="Times New Roman" w:cs="Times New Roman"/>
          <w:sz w:val="28"/>
          <w:szCs w:val="28"/>
        </w:rPr>
        <w:t>Владикавказ</w:t>
      </w:r>
      <w:r w:rsidR="00863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5C" w:rsidRPr="00863BEC" w:rsidRDefault="00863BEC" w:rsidP="00863BE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251E1" w:rsidRPr="00863BEC">
        <w:rPr>
          <w:rFonts w:ascii="Times New Roman" w:hAnsi="Times New Roman" w:cs="Times New Roman"/>
          <w:sz w:val="28"/>
          <w:szCs w:val="28"/>
        </w:rPr>
        <w:t>(полное наименование</w:t>
      </w:r>
      <w:r w:rsidR="0028075C" w:rsidRPr="00863BE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8075C" w:rsidRPr="00863BEC" w:rsidRDefault="00DA696F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1.6.  Учредительный договор </w:t>
      </w:r>
      <w:r w:rsidR="00477410">
        <w:rPr>
          <w:rFonts w:ascii="Times New Roman" w:hAnsi="Times New Roman" w:cs="Times New Roman"/>
          <w:sz w:val="28"/>
          <w:szCs w:val="28"/>
        </w:rPr>
        <w:t>№12 от 04.04.2013 г.</w:t>
      </w:r>
    </w:p>
    <w:p w:rsidR="00DA696F" w:rsidRPr="00863BEC" w:rsidRDefault="0028075C" w:rsidP="00863BE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3B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3BEC">
        <w:rPr>
          <w:rFonts w:ascii="Times New Roman" w:hAnsi="Times New Roman" w:cs="Times New Roman"/>
          <w:sz w:val="28"/>
          <w:szCs w:val="28"/>
        </w:rPr>
        <w:t xml:space="preserve">   (реквизиты учредительного договора)  </w:t>
      </w:r>
    </w:p>
    <w:p w:rsidR="0028075C" w:rsidRPr="00863BEC" w:rsidRDefault="0028075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1.7.  Свидетельство о постановке на учет юридического лица в налоговом органе 15 №000229113  15.02.2015 г. </w:t>
      </w:r>
      <w:r w:rsidR="00863BEC">
        <w:rPr>
          <w:rFonts w:ascii="Times New Roman" w:hAnsi="Times New Roman" w:cs="Times New Roman"/>
          <w:sz w:val="28"/>
          <w:szCs w:val="28"/>
        </w:rPr>
        <w:t xml:space="preserve">   </w:t>
      </w:r>
      <w:r w:rsidRPr="00863BEC">
        <w:rPr>
          <w:rFonts w:ascii="Times New Roman" w:hAnsi="Times New Roman" w:cs="Times New Roman"/>
          <w:sz w:val="28"/>
          <w:szCs w:val="28"/>
        </w:rPr>
        <w:t>1503015213</w:t>
      </w:r>
    </w:p>
    <w:p w:rsidR="0028075C" w:rsidRPr="00863BEC" w:rsidRDefault="00863BEC" w:rsidP="00863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74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75C" w:rsidRPr="00863BEC">
        <w:rPr>
          <w:rFonts w:ascii="Times New Roman" w:hAnsi="Times New Roman" w:cs="Times New Roman"/>
          <w:sz w:val="28"/>
          <w:szCs w:val="28"/>
        </w:rPr>
        <w:t>(серия, номер, дата постановки, ИНН)</w:t>
      </w:r>
    </w:p>
    <w:p w:rsidR="006C4057" w:rsidRPr="00863BEC" w:rsidRDefault="0028075C" w:rsidP="00E251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>1.8. Свидетельство о внесении записи в Единый государственный реестр юридических лиц 15 №001049328   26.08.2015 г.</w:t>
      </w:r>
    </w:p>
    <w:p w:rsidR="006C4057" w:rsidRPr="00863BEC" w:rsidRDefault="0028075C" w:rsidP="00E251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по г</w:t>
      </w:r>
      <w:proofErr w:type="gramStart"/>
      <w:r w:rsidRPr="00863B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3BEC">
        <w:rPr>
          <w:rFonts w:ascii="Times New Roman" w:hAnsi="Times New Roman" w:cs="Times New Roman"/>
          <w:sz w:val="28"/>
          <w:szCs w:val="28"/>
        </w:rPr>
        <w:t xml:space="preserve">ладикавказу  1051500504440                                         </w:t>
      </w:r>
    </w:p>
    <w:p w:rsidR="0028075C" w:rsidRPr="00863BEC" w:rsidRDefault="00E251E1" w:rsidP="00E251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8075C" w:rsidRPr="00863BEC">
        <w:rPr>
          <w:rFonts w:ascii="Times New Roman" w:hAnsi="Times New Roman" w:cs="Times New Roman"/>
          <w:sz w:val="28"/>
          <w:szCs w:val="28"/>
        </w:rPr>
        <w:t xml:space="preserve"> (серия, номер, дата, кем выдано, ОГРН)</w:t>
      </w:r>
    </w:p>
    <w:p w:rsidR="0028075C" w:rsidRPr="00863BEC" w:rsidRDefault="0028075C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1.9. Свидетельство о праве на имущество 15АБ 083688 04.04.2013 г. Управлением Федеральной службы государственной регистрации, кадастра и картографии по </w:t>
      </w:r>
      <w:proofErr w:type="spellStart"/>
      <w:r w:rsidRPr="00863BE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863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5C" w:rsidRPr="00863BEC" w:rsidRDefault="00E251E1" w:rsidP="002807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8075C" w:rsidRPr="00863BEC">
        <w:rPr>
          <w:rFonts w:ascii="Times New Roman" w:hAnsi="Times New Roman" w:cs="Times New Roman"/>
          <w:sz w:val="28"/>
          <w:szCs w:val="28"/>
        </w:rPr>
        <w:t>(серия, номер, дата, кем выдано)</w:t>
      </w:r>
    </w:p>
    <w:p w:rsidR="00E251E1" w:rsidRPr="00863BEC" w:rsidRDefault="0028075C" w:rsidP="00E251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1.10. Свидетельство о праве на земельный участок 15АБ 101858 12.08.2013 г. Управлением Федеральной службы государственной регистрации, кадастра и картографии по </w:t>
      </w:r>
      <w:proofErr w:type="spellStart"/>
      <w:r w:rsidRPr="00863BE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28075C" w:rsidRPr="00863BEC" w:rsidRDefault="00E251E1" w:rsidP="00E251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8075C" w:rsidRPr="00863BEC">
        <w:rPr>
          <w:rFonts w:ascii="Times New Roman" w:hAnsi="Times New Roman" w:cs="Times New Roman"/>
          <w:sz w:val="28"/>
          <w:szCs w:val="28"/>
        </w:rPr>
        <w:t>(серия, номер, дата, кем выдано)</w:t>
      </w:r>
    </w:p>
    <w:p w:rsidR="0028075C" w:rsidRPr="00863BEC" w:rsidRDefault="00E251E1" w:rsidP="00E251E1">
      <w:pPr>
        <w:pStyle w:val="a6"/>
        <w:spacing w:after="0"/>
        <w:rPr>
          <w:sz w:val="28"/>
          <w:szCs w:val="28"/>
        </w:rPr>
      </w:pPr>
      <w:r w:rsidRPr="00863BEC">
        <w:rPr>
          <w:sz w:val="28"/>
          <w:szCs w:val="28"/>
        </w:rPr>
        <w:t xml:space="preserve">     </w:t>
      </w:r>
      <w:r w:rsidR="0028075C" w:rsidRPr="00863BEC">
        <w:rPr>
          <w:sz w:val="28"/>
          <w:szCs w:val="28"/>
        </w:rPr>
        <w:t xml:space="preserve">1.11.Лицензия на </w:t>
      </w:r>
      <w:proofErr w:type="gramStart"/>
      <w:r w:rsidR="0028075C" w:rsidRPr="00863BEC">
        <w:rPr>
          <w:sz w:val="28"/>
          <w:szCs w:val="28"/>
        </w:rPr>
        <w:t>право ведения</w:t>
      </w:r>
      <w:proofErr w:type="gramEnd"/>
      <w:r w:rsidR="0028075C" w:rsidRPr="00863BEC">
        <w:rPr>
          <w:sz w:val="28"/>
          <w:szCs w:val="28"/>
        </w:rPr>
        <w:t xml:space="preserve"> образовательной деятельности 15 №000558 19.09.2012 г. Министерство образования и науки </w:t>
      </w:r>
      <w:proofErr w:type="spellStart"/>
      <w:r w:rsidR="0028075C" w:rsidRPr="00863BEC">
        <w:rPr>
          <w:sz w:val="28"/>
          <w:szCs w:val="28"/>
        </w:rPr>
        <w:t>РСО-Алания</w:t>
      </w:r>
      <w:proofErr w:type="spellEnd"/>
      <w:r w:rsidR="0028075C" w:rsidRPr="00863BEC">
        <w:rPr>
          <w:sz w:val="28"/>
          <w:szCs w:val="28"/>
        </w:rPr>
        <w:t xml:space="preserve"> </w:t>
      </w:r>
    </w:p>
    <w:p w:rsidR="0028075C" w:rsidRPr="00863BEC" w:rsidRDefault="00863BEC" w:rsidP="0028075C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8075C" w:rsidRPr="00863BEC">
        <w:rPr>
          <w:sz w:val="28"/>
          <w:szCs w:val="28"/>
        </w:rPr>
        <w:t>(серия, номер, дата, кем выдано)</w:t>
      </w:r>
    </w:p>
    <w:p w:rsidR="00E251E1" w:rsidRDefault="00E251E1" w:rsidP="0028075C">
      <w:pPr>
        <w:pStyle w:val="a6"/>
        <w:spacing w:after="0"/>
        <w:ind w:left="0"/>
        <w:rPr>
          <w:sz w:val="28"/>
          <w:szCs w:val="28"/>
        </w:rPr>
      </w:pPr>
    </w:p>
    <w:p w:rsidR="00863BEC" w:rsidRDefault="00863BEC" w:rsidP="0028075C">
      <w:pPr>
        <w:pStyle w:val="a6"/>
        <w:spacing w:after="0"/>
        <w:ind w:left="0"/>
        <w:rPr>
          <w:sz w:val="28"/>
          <w:szCs w:val="28"/>
        </w:rPr>
      </w:pPr>
    </w:p>
    <w:p w:rsidR="00863BEC" w:rsidRPr="00863BEC" w:rsidRDefault="00863BEC" w:rsidP="0028075C">
      <w:pPr>
        <w:pStyle w:val="a6"/>
        <w:spacing w:after="0"/>
        <w:ind w:left="0"/>
        <w:rPr>
          <w:sz w:val="28"/>
          <w:szCs w:val="28"/>
        </w:rPr>
      </w:pPr>
    </w:p>
    <w:p w:rsidR="0028075C" w:rsidRPr="00863BEC" w:rsidRDefault="00863BEC" w:rsidP="00E251E1">
      <w:pPr>
        <w:pStyle w:val="a6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1E1" w:rsidRPr="00863BEC">
        <w:rPr>
          <w:sz w:val="28"/>
          <w:szCs w:val="28"/>
        </w:rPr>
        <w:t xml:space="preserve">1.12. </w:t>
      </w:r>
      <w:r w:rsidR="0028075C" w:rsidRPr="00863BEC">
        <w:rPr>
          <w:sz w:val="28"/>
          <w:szCs w:val="28"/>
        </w:rPr>
        <w:t>Свидетельство о государственной аккредитации 15</w:t>
      </w:r>
      <w:proofErr w:type="gramStart"/>
      <w:r w:rsidR="0028075C" w:rsidRPr="00863BEC">
        <w:rPr>
          <w:sz w:val="28"/>
          <w:szCs w:val="28"/>
        </w:rPr>
        <w:t xml:space="preserve"> А</w:t>
      </w:r>
      <w:proofErr w:type="gramEnd"/>
      <w:r w:rsidR="0028075C" w:rsidRPr="00863BEC">
        <w:rPr>
          <w:sz w:val="28"/>
          <w:szCs w:val="28"/>
        </w:rPr>
        <w:t xml:space="preserve"> 01 №0000101  04.04.2014 г. действительно до 04.04.2026 г. Министерство образования и науки </w:t>
      </w:r>
      <w:proofErr w:type="spellStart"/>
      <w:r w:rsidR="0028075C" w:rsidRPr="00863BEC">
        <w:rPr>
          <w:sz w:val="28"/>
          <w:szCs w:val="28"/>
        </w:rPr>
        <w:t>РСО-Алания</w:t>
      </w:r>
      <w:proofErr w:type="spellEnd"/>
      <w:r w:rsidR="0028075C" w:rsidRPr="00863BEC">
        <w:rPr>
          <w:sz w:val="28"/>
          <w:szCs w:val="28"/>
        </w:rPr>
        <w:t xml:space="preserve"> </w:t>
      </w:r>
    </w:p>
    <w:p w:rsidR="0028075C" w:rsidRPr="00863BEC" w:rsidRDefault="0028075C" w:rsidP="0028075C">
      <w:pPr>
        <w:pStyle w:val="a6"/>
        <w:spacing w:after="0"/>
        <w:ind w:left="0"/>
        <w:rPr>
          <w:sz w:val="28"/>
          <w:szCs w:val="28"/>
        </w:rPr>
      </w:pPr>
      <w:r w:rsidRPr="00863BEC">
        <w:rPr>
          <w:sz w:val="28"/>
          <w:szCs w:val="28"/>
        </w:rPr>
        <w:t xml:space="preserve">        </w:t>
      </w:r>
      <w:r w:rsidR="00863BEC">
        <w:rPr>
          <w:sz w:val="28"/>
          <w:szCs w:val="28"/>
        </w:rPr>
        <w:t xml:space="preserve">                                                                                                    </w:t>
      </w:r>
      <w:r w:rsidR="00E251E1" w:rsidRPr="00863BEC">
        <w:rPr>
          <w:sz w:val="28"/>
          <w:szCs w:val="28"/>
        </w:rPr>
        <w:t xml:space="preserve"> </w:t>
      </w:r>
      <w:r w:rsidRPr="00863BEC">
        <w:rPr>
          <w:sz w:val="28"/>
          <w:szCs w:val="28"/>
        </w:rPr>
        <w:t>(серия, номер, дата, срок действия, кем выдано)</w:t>
      </w:r>
    </w:p>
    <w:p w:rsidR="0028075C" w:rsidRPr="00863BEC" w:rsidRDefault="0028075C" w:rsidP="0028075C">
      <w:pPr>
        <w:pStyle w:val="a6"/>
        <w:spacing w:after="0"/>
        <w:ind w:left="0" w:firstLine="567"/>
        <w:rPr>
          <w:sz w:val="28"/>
          <w:szCs w:val="28"/>
        </w:rPr>
      </w:pPr>
    </w:p>
    <w:p w:rsidR="0028075C" w:rsidRPr="00863BEC" w:rsidRDefault="00863BEC" w:rsidP="0028075C">
      <w:pPr>
        <w:pStyle w:val="a6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75C" w:rsidRPr="00863BEC">
        <w:rPr>
          <w:sz w:val="28"/>
          <w:szCs w:val="28"/>
        </w:rPr>
        <w:t xml:space="preserve">1.13. Филиалы (структурные подразделения) </w:t>
      </w:r>
      <w:r w:rsidR="00DA696F" w:rsidRPr="00863BEC">
        <w:rPr>
          <w:sz w:val="28"/>
          <w:szCs w:val="28"/>
        </w:rPr>
        <w:t xml:space="preserve">  -</w:t>
      </w:r>
    </w:p>
    <w:p w:rsidR="00DA696F" w:rsidRPr="00863BEC" w:rsidRDefault="00DA696F" w:rsidP="00863BEC">
      <w:pPr>
        <w:pStyle w:val="a6"/>
        <w:spacing w:after="0"/>
        <w:ind w:firstLine="567"/>
        <w:rPr>
          <w:sz w:val="28"/>
          <w:szCs w:val="28"/>
        </w:rPr>
      </w:pPr>
      <w:r w:rsidRPr="00863BEC">
        <w:rPr>
          <w:sz w:val="28"/>
          <w:szCs w:val="28"/>
        </w:rPr>
        <w:t xml:space="preserve"> </w:t>
      </w:r>
      <w:r w:rsidR="0028075C" w:rsidRPr="00863BEC">
        <w:rPr>
          <w:sz w:val="28"/>
          <w:szCs w:val="28"/>
        </w:rPr>
        <w:t>(местонахождение, телефоны)</w:t>
      </w:r>
    </w:p>
    <w:p w:rsidR="00DA696F" w:rsidRPr="00863BEC" w:rsidRDefault="00DA696F" w:rsidP="00863BEC">
      <w:pPr>
        <w:pStyle w:val="a6"/>
        <w:spacing w:after="0"/>
        <w:ind w:left="0"/>
        <w:rPr>
          <w:sz w:val="28"/>
          <w:szCs w:val="28"/>
        </w:rPr>
      </w:pPr>
    </w:p>
    <w:p w:rsidR="0028075C" w:rsidRPr="00863BEC" w:rsidRDefault="00863BEC" w:rsidP="00863BEC">
      <w:pPr>
        <w:pStyle w:val="Style5"/>
        <w:widowControl/>
        <w:rPr>
          <w:rStyle w:val="FontStyle4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075C" w:rsidRPr="00863BEC">
        <w:rPr>
          <w:sz w:val="28"/>
          <w:szCs w:val="28"/>
        </w:rPr>
        <w:t xml:space="preserve">1.14 </w:t>
      </w:r>
      <w:r w:rsidR="0028075C" w:rsidRPr="00863BEC">
        <w:rPr>
          <w:rStyle w:val="FontStyle40"/>
          <w:sz w:val="28"/>
          <w:szCs w:val="28"/>
        </w:rPr>
        <w:t>. Руководитель образовательного учреждения</w:t>
      </w:r>
    </w:p>
    <w:p w:rsidR="00E251E1" w:rsidRPr="00863BEC" w:rsidRDefault="00E251E1" w:rsidP="0028075C">
      <w:pPr>
        <w:pStyle w:val="Style5"/>
        <w:widowControl/>
        <w:ind w:firstLine="567"/>
        <w:rPr>
          <w:rStyle w:val="FontStyle40"/>
          <w:sz w:val="28"/>
          <w:szCs w:val="28"/>
          <w:u w:val="single"/>
        </w:rPr>
      </w:pPr>
    </w:p>
    <w:tbl>
      <w:tblPr>
        <w:tblStyle w:val="af0"/>
        <w:tblW w:w="13324" w:type="dxa"/>
        <w:tblInd w:w="1101" w:type="dxa"/>
        <w:tblLayout w:type="fixed"/>
        <w:tblLook w:val="04A0"/>
      </w:tblPr>
      <w:tblGrid>
        <w:gridCol w:w="2453"/>
        <w:gridCol w:w="1588"/>
        <w:gridCol w:w="4038"/>
        <w:gridCol w:w="1701"/>
        <w:gridCol w:w="1560"/>
        <w:gridCol w:w="1984"/>
      </w:tblGrid>
      <w:tr w:rsidR="0028075C" w:rsidRPr="00863BEC" w:rsidTr="00E251E1">
        <w:trPr>
          <w:cantSplit/>
          <w:trHeight w:val="2010"/>
        </w:trPr>
        <w:tc>
          <w:tcPr>
            <w:tcW w:w="2453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Ф.И.О. полностью</w:t>
            </w:r>
          </w:p>
        </w:tc>
        <w:tc>
          <w:tcPr>
            <w:tcW w:w="1588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рабочий телефон</w:t>
            </w:r>
          </w:p>
        </w:tc>
        <w:tc>
          <w:tcPr>
            <w:tcW w:w="4038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Образование по диплому (указать        специальность)</w:t>
            </w:r>
          </w:p>
        </w:tc>
        <w:tc>
          <w:tcPr>
            <w:tcW w:w="1701" w:type="dxa"/>
            <w:textDirection w:val="btLr"/>
            <w:vAlign w:val="center"/>
          </w:tcPr>
          <w:p w:rsidR="0028075C" w:rsidRPr="00863BEC" w:rsidRDefault="0028075C" w:rsidP="00E2170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общий стаж работы</w:t>
            </w:r>
          </w:p>
        </w:tc>
        <w:tc>
          <w:tcPr>
            <w:tcW w:w="1560" w:type="dxa"/>
            <w:textDirection w:val="btLr"/>
            <w:vAlign w:val="center"/>
          </w:tcPr>
          <w:p w:rsidR="0028075C" w:rsidRPr="00863BEC" w:rsidRDefault="0028075C" w:rsidP="00E2170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стаж педагогический работы</w:t>
            </w:r>
          </w:p>
        </w:tc>
        <w:tc>
          <w:tcPr>
            <w:tcW w:w="1984" w:type="dxa"/>
            <w:textDirection w:val="btLr"/>
            <w:vAlign w:val="center"/>
          </w:tcPr>
          <w:p w:rsidR="0028075C" w:rsidRPr="00863BEC" w:rsidRDefault="0028075C" w:rsidP="00E2170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стаж административной работы</w:t>
            </w:r>
          </w:p>
        </w:tc>
      </w:tr>
      <w:tr w:rsidR="0028075C" w:rsidRPr="00863BEC" w:rsidTr="00E251E1">
        <w:tc>
          <w:tcPr>
            <w:tcW w:w="2453" w:type="dxa"/>
          </w:tcPr>
          <w:p w:rsidR="0028075C" w:rsidRPr="00863BEC" w:rsidRDefault="0028075C" w:rsidP="00E251E1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 xml:space="preserve">Гадиева Тамара </w:t>
            </w:r>
            <w:proofErr w:type="spellStart"/>
            <w:r w:rsidRPr="00863BEC">
              <w:rPr>
                <w:rStyle w:val="FontStyle40"/>
                <w:sz w:val="28"/>
                <w:szCs w:val="28"/>
              </w:rPr>
              <w:t>Тасолтановна</w:t>
            </w:r>
            <w:proofErr w:type="spellEnd"/>
          </w:p>
        </w:tc>
        <w:tc>
          <w:tcPr>
            <w:tcW w:w="1588" w:type="dxa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8-867-2 41-11-85</w:t>
            </w:r>
          </w:p>
        </w:tc>
        <w:tc>
          <w:tcPr>
            <w:tcW w:w="4038" w:type="dxa"/>
          </w:tcPr>
          <w:p w:rsidR="0028075C" w:rsidRPr="00863BEC" w:rsidRDefault="0028075C" w:rsidP="00E251E1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учитель начальных классов,</w:t>
            </w:r>
          </w:p>
          <w:p w:rsidR="0028075C" w:rsidRPr="00863BEC" w:rsidRDefault="0028075C" w:rsidP="00E251E1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28075C" w:rsidRPr="00863BEC" w:rsidRDefault="0028075C" w:rsidP="00E251E1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 w:rsidRPr="00863BEC">
              <w:rPr>
                <w:rStyle w:val="FontStyle40"/>
                <w:sz w:val="28"/>
                <w:szCs w:val="28"/>
              </w:rPr>
              <w:t>2</w:t>
            </w:r>
            <w:r w:rsidR="00627CB8" w:rsidRPr="00863BEC">
              <w:rPr>
                <w:rStyle w:val="FontStyle40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28075C" w:rsidRPr="00863BEC" w:rsidRDefault="0028075C" w:rsidP="00E251E1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2</w:t>
            </w:r>
            <w:r w:rsidR="00627CB8" w:rsidRPr="00863BEC">
              <w:rPr>
                <w:rStyle w:val="FontStyle4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 w:rsidRPr="00863BEC">
              <w:rPr>
                <w:rStyle w:val="FontStyle40"/>
                <w:sz w:val="28"/>
                <w:szCs w:val="28"/>
                <w:u w:val="single"/>
              </w:rPr>
              <w:t>_</w:t>
            </w:r>
          </w:p>
        </w:tc>
      </w:tr>
    </w:tbl>
    <w:p w:rsidR="00627CB8" w:rsidRPr="00863BEC" w:rsidRDefault="00627CB8" w:rsidP="00E251E1">
      <w:pPr>
        <w:pStyle w:val="Style5"/>
        <w:widowControl/>
        <w:rPr>
          <w:rStyle w:val="FontStyle40"/>
          <w:sz w:val="28"/>
          <w:szCs w:val="28"/>
          <w:u w:val="single"/>
        </w:rPr>
      </w:pPr>
    </w:p>
    <w:p w:rsidR="0028075C" w:rsidRPr="00863BEC" w:rsidRDefault="00863BEC" w:rsidP="0028075C">
      <w:pPr>
        <w:pStyle w:val="Style5"/>
        <w:widowControl/>
        <w:ind w:firstLine="567"/>
        <w:rPr>
          <w:rStyle w:val="FontStyle40"/>
          <w:sz w:val="28"/>
          <w:szCs w:val="28"/>
          <w:u w:val="single"/>
        </w:rPr>
      </w:pPr>
      <w:r>
        <w:rPr>
          <w:rStyle w:val="FontStyle40"/>
          <w:sz w:val="28"/>
          <w:szCs w:val="28"/>
          <w:u w:val="single"/>
        </w:rPr>
        <w:t xml:space="preserve"> </w:t>
      </w:r>
      <w:r w:rsidR="0028075C" w:rsidRPr="00863BEC">
        <w:rPr>
          <w:rStyle w:val="FontStyle40"/>
          <w:sz w:val="28"/>
          <w:szCs w:val="28"/>
          <w:u w:val="single"/>
        </w:rPr>
        <w:t>1.15. Заместители руководителя</w:t>
      </w:r>
    </w:p>
    <w:p w:rsidR="005739B9" w:rsidRPr="00863BEC" w:rsidRDefault="005739B9" w:rsidP="0028075C">
      <w:pPr>
        <w:pStyle w:val="Style5"/>
        <w:widowControl/>
        <w:ind w:firstLine="567"/>
        <w:rPr>
          <w:rStyle w:val="FontStyle40"/>
          <w:sz w:val="28"/>
          <w:szCs w:val="28"/>
          <w:u w:val="single"/>
        </w:rPr>
      </w:pPr>
    </w:p>
    <w:tbl>
      <w:tblPr>
        <w:tblStyle w:val="af0"/>
        <w:tblW w:w="13891" w:type="dxa"/>
        <w:tblInd w:w="534" w:type="dxa"/>
        <w:tblLook w:val="04A0"/>
      </w:tblPr>
      <w:tblGrid>
        <w:gridCol w:w="1638"/>
        <w:gridCol w:w="1204"/>
        <w:gridCol w:w="2373"/>
        <w:gridCol w:w="2163"/>
        <w:gridCol w:w="3199"/>
        <w:gridCol w:w="1239"/>
        <w:gridCol w:w="970"/>
        <w:gridCol w:w="1105"/>
      </w:tblGrid>
      <w:tr w:rsidR="0028075C" w:rsidRPr="00863BEC" w:rsidTr="00863BEC">
        <w:trPr>
          <w:cantSplit/>
          <w:trHeight w:val="1910"/>
        </w:trPr>
        <w:tc>
          <w:tcPr>
            <w:tcW w:w="1547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Ф.И.О. полностью</w:t>
            </w:r>
          </w:p>
        </w:tc>
        <w:tc>
          <w:tcPr>
            <w:tcW w:w="1204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рабочий телефон</w:t>
            </w:r>
          </w:p>
        </w:tc>
        <w:tc>
          <w:tcPr>
            <w:tcW w:w="2391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должность</w:t>
            </w:r>
          </w:p>
        </w:tc>
        <w:tc>
          <w:tcPr>
            <w:tcW w:w="2163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proofErr w:type="spellStart"/>
            <w:r w:rsidRPr="00863BEC">
              <w:rPr>
                <w:rStyle w:val="FontStyle40"/>
                <w:sz w:val="28"/>
                <w:szCs w:val="28"/>
              </w:rPr>
              <w:t>Курирумое</w:t>
            </w:r>
            <w:proofErr w:type="spellEnd"/>
            <w:r w:rsidRPr="00863BEC">
              <w:rPr>
                <w:rStyle w:val="FontStyle4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229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Образование по диплому (указать        специальность)</w:t>
            </w:r>
          </w:p>
        </w:tc>
        <w:tc>
          <w:tcPr>
            <w:tcW w:w="1257" w:type="dxa"/>
            <w:textDirection w:val="btLr"/>
            <w:vAlign w:val="center"/>
          </w:tcPr>
          <w:p w:rsidR="0028075C" w:rsidRPr="00863BEC" w:rsidRDefault="0028075C" w:rsidP="00E2170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общий стаж работы</w:t>
            </w:r>
          </w:p>
        </w:tc>
        <w:tc>
          <w:tcPr>
            <w:tcW w:w="981" w:type="dxa"/>
            <w:textDirection w:val="btLr"/>
            <w:vAlign w:val="center"/>
          </w:tcPr>
          <w:p w:rsidR="0028075C" w:rsidRPr="00863BEC" w:rsidRDefault="0028075C" w:rsidP="00E2170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стаж педагогический работы</w:t>
            </w:r>
          </w:p>
        </w:tc>
        <w:tc>
          <w:tcPr>
            <w:tcW w:w="1119" w:type="dxa"/>
            <w:textDirection w:val="btLr"/>
            <w:vAlign w:val="center"/>
          </w:tcPr>
          <w:p w:rsidR="0028075C" w:rsidRPr="00863BEC" w:rsidRDefault="0028075C" w:rsidP="00E2170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стаж административной работы</w:t>
            </w:r>
          </w:p>
        </w:tc>
      </w:tr>
      <w:tr w:rsidR="0028075C" w:rsidRPr="00863BEC" w:rsidTr="00863BEC">
        <w:trPr>
          <w:trHeight w:val="337"/>
        </w:trPr>
        <w:tc>
          <w:tcPr>
            <w:tcW w:w="1547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proofErr w:type="spellStart"/>
            <w:r w:rsidRPr="00863BEC">
              <w:rPr>
                <w:rStyle w:val="FontStyle40"/>
                <w:sz w:val="28"/>
                <w:szCs w:val="28"/>
              </w:rPr>
              <w:t>Бицаева</w:t>
            </w:r>
            <w:proofErr w:type="spellEnd"/>
            <w:r w:rsidRPr="00863BEC">
              <w:rPr>
                <w:rStyle w:val="FontStyle40"/>
                <w:sz w:val="28"/>
                <w:szCs w:val="28"/>
              </w:rPr>
              <w:t xml:space="preserve"> Лана Георгиевна</w:t>
            </w:r>
          </w:p>
        </w:tc>
        <w:tc>
          <w:tcPr>
            <w:tcW w:w="1204" w:type="dxa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8-867-2 41-11-86</w:t>
            </w:r>
          </w:p>
        </w:tc>
        <w:tc>
          <w:tcPr>
            <w:tcW w:w="2391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63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гуманитарный</w:t>
            </w:r>
          </w:p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цикл</w:t>
            </w:r>
          </w:p>
        </w:tc>
        <w:tc>
          <w:tcPr>
            <w:tcW w:w="3229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учитель физики</w:t>
            </w:r>
          </w:p>
        </w:tc>
        <w:tc>
          <w:tcPr>
            <w:tcW w:w="1257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31</w:t>
            </w:r>
          </w:p>
        </w:tc>
        <w:tc>
          <w:tcPr>
            <w:tcW w:w="981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31</w:t>
            </w:r>
          </w:p>
        </w:tc>
        <w:tc>
          <w:tcPr>
            <w:tcW w:w="1119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10</w:t>
            </w:r>
          </w:p>
        </w:tc>
      </w:tr>
      <w:tr w:rsidR="0028075C" w:rsidRPr="00863BEC" w:rsidTr="00863BEC">
        <w:trPr>
          <w:trHeight w:val="337"/>
        </w:trPr>
        <w:tc>
          <w:tcPr>
            <w:tcW w:w="1547" w:type="dxa"/>
            <w:vAlign w:val="center"/>
          </w:tcPr>
          <w:p w:rsidR="0028075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proofErr w:type="spellStart"/>
            <w:r w:rsidRPr="00863BEC">
              <w:rPr>
                <w:rStyle w:val="FontStyle40"/>
                <w:sz w:val="28"/>
                <w:szCs w:val="28"/>
              </w:rPr>
              <w:t>Тедеева</w:t>
            </w:r>
            <w:proofErr w:type="spellEnd"/>
            <w:r w:rsidRPr="00863BEC">
              <w:rPr>
                <w:rStyle w:val="FontStyle40"/>
                <w:sz w:val="28"/>
                <w:szCs w:val="28"/>
              </w:rPr>
              <w:t xml:space="preserve"> Лера </w:t>
            </w:r>
            <w:proofErr w:type="spellStart"/>
            <w:r w:rsidRPr="00863BEC">
              <w:rPr>
                <w:rStyle w:val="FontStyle40"/>
                <w:sz w:val="28"/>
                <w:szCs w:val="28"/>
              </w:rPr>
              <w:t>Отаровна</w:t>
            </w:r>
            <w:proofErr w:type="spellEnd"/>
            <w:r w:rsidRPr="00863BEC">
              <w:rPr>
                <w:rStyle w:val="FontStyle40"/>
                <w:sz w:val="28"/>
                <w:szCs w:val="28"/>
              </w:rPr>
              <w:t xml:space="preserve"> </w:t>
            </w:r>
          </w:p>
          <w:p w:rsidR="00863BEC" w:rsidRPr="00863BEC" w:rsidRDefault="00863BE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</w:p>
        </w:tc>
        <w:tc>
          <w:tcPr>
            <w:tcW w:w="1204" w:type="dxa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8-867-2 41-11-86</w:t>
            </w:r>
          </w:p>
        </w:tc>
        <w:tc>
          <w:tcPr>
            <w:tcW w:w="2391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63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естественно-</w:t>
            </w:r>
          </w:p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 xml:space="preserve">математический </w:t>
            </w:r>
          </w:p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цикл</w:t>
            </w:r>
          </w:p>
        </w:tc>
        <w:tc>
          <w:tcPr>
            <w:tcW w:w="3229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учитель математики</w:t>
            </w:r>
          </w:p>
        </w:tc>
        <w:tc>
          <w:tcPr>
            <w:tcW w:w="1257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34</w:t>
            </w:r>
          </w:p>
        </w:tc>
        <w:tc>
          <w:tcPr>
            <w:tcW w:w="981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33</w:t>
            </w:r>
          </w:p>
        </w:tc>
        <w:tc>
          <w:tcPr>
            <w:tcW w:w="1119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26</w:t>
            </w:r>
          </w:p>
        </w:tc>
      </w:tr>
      <w:tr w:rsidR="0028075C" w:rsidRPr="00863BEC" w:rsidTr="00863BEC">
        <w:trPr>
          <w:trHeight w:val="337"/>
        </w:trPr>
        <w:tc>
          <w:tcPr>
            <w:tcW w:w="1547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proofErr w:type="spellStart"/>
            <w:r w:rsidRPr="00863BEC">
              <w:rPr>
                <w:rStyle w:val="FontStyle40"/>
                <w:sz w:val="28"/>
                <w:szCs w:val="28"/>
              </w:rPr>
              <w:lastRenderedPageBreak/>
              <w:t>Уртаева</w:t>
            </w:r>
            <w:proofErr w:type="spellEnd"/>
            <w:r w:rsidRPr="00863BEC">
              <w:rPr>
                <w:rStyle w:val="FontStyle40"/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rStyle w:val="FontStyle40"/>
                <w:sz w:val="28"/>
                <w:szCs w:val="28"/>
              </w:rPr>
              <w:t>Залина</w:t>
            </w:r>
            <w:proofErr w:type="spellEnd"/>
            <w:r w:rsidRPr="00863BEC">
              <w:rPr>
                <w:rStyle w:val="FontStyle40"/>
                <w:sz w:val="28"/>
                <w:szCs w:val="28"/>
              </w:rPr>
              <w:t xml:space="preserve"> Викторовна</w:t>
            </w:r>
          </w:p>
        </w:tc>
        <w:tc>
          <w:tcPr>
            <w:tcW w:w="1204" w:type="dxa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8-867-2 41-11-86</w:t>
            </w:r>
          </w:p>
        </w:tc>
        <w:tc>
          <w:tcPr>
            <w:tcW w:w="2391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63" w:type="dxa"/>
            <w:vAlign w:val="center"/>
          </w:tcPr>
          <w:p w:rsidR="0028075C" w:rsidRPr="00863BEC" w:rsidRDefault="005739B9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начальная</w:t>
            </w:r>
          </w:p>
          <w:p w:rsidR="0028075C" w:rsidRPr="00863BEC" w:rsidRDefault="005739B9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школа</w:t>
            </w:r>
          </w:p>
        </w:tc>
        <w:tc>
          <w:tcPr>
            <w:tcW w:w="3229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257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17</w:t>
            </w:r>
          </w:p>
        </w:tc>
        <w:tc>
          <w:tcPr>
            <w:tcW w:w="981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17</w:t>
            </w:r>
          </w:p>
        </w:tc>
        <w:tc>
          <w:tcPr>
            <w:tcW w:w="1119" w:type="dxa"/>
            <w:vAlign w:val="center"/>
          </w:tcPr>
          <w:p w:rsidR="0028075C" w:rsidRPr="00863BEC" w:rsidRDefault="0028075C" w:rsidP="00E2170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863BEC">
              <w:rPr>
                <w:rStyle w:val="FontStyle40"/>
                <w:sz w:val="28"/>
                <w:szCs w:val="28"/>
              </w:rPr>
              <w:t>5</w:t>
            </w:r>
          </w:p>
        </w:tc>
      </w:tr>
    </w:tbl>
    <w:p w:rsidR="003B2D9F" w:rsidRPr="00863BEC" w:rsidRDefault="003B2D9F" w:rsidP="001B2423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 Локальные акты учреждения</w:t>
      </w:r>
    </w:p>
    <w:p w:rsidR="001B2423" w:rsidRPr="00863BEC" w:rsidRDefault="00E251E1" w:rsidP="00E25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5E81" w:rsidRPr="00863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Приказ №31/22 </w:t>
      </w:r>
      <w:r w:rsidR="001B2423" w:rsidRPr="00863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</w:t>
      </w:r>
      <w:r w:rsidR="00A35E81" w:rsidRPr="00863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01.09.2015 года по МБОУ СОШ №34 </w:t>
      </w:r>
      <w:proofErr w:type="spellStart"/>
      <w:r w:rsidR="00A35E81" w:rsidRPr="00863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им.Г.И.Хетагурова</w:t>
      </w:r>
      <w:proofErr w:type="spellEnd"/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(реквизиты основных локальных актов, регламентирующих деятельность учреждения)</w:t>
      </w:r>
    </w:p>
    <w:p w:rsidR="001B2423" w:rsidRPr="00863BEC" w:rsidRDefault="001B2423" w:rsidP="0086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 Программа развития учреждения  </w:t>
      </w:r>
      <w:r w:rsidR="0028075C"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8075C" w:rsidRPr="00863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39B9" w:rsidRPr="00863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863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.01.2015 г.; 2015-2020 годы</w:t>
      </w:r>
    </w:p>
    <w:p w:rsidR="005739B9" w:rsidRPr="00863BEC" w:rsidRDefault="005739B9" w:rsidP="001B2423">
      <w:pPr>
        <w:keepNext/>
        <w:keepLines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Par193"/>
      <w:bookmarkEnd w:id="0"/>
    </w:p>
    <w:p w:rsidR="001B2423" w:rsidRPr="00863BEC" w:rsidRDefault="001B2423" w:rsidP="001B2423">
      <w:pPr>
        <w:keepNext/>
        <w:keepLines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методическом совете, методических объединениях</w:t>
      </w:r>
    </w:p>
    <w:p w:rsidR="005739B9" w:rsidRPr="00863BEC" w:rsidRDefault="005739B9" w:rsidP="001B2423">
      <w:pPr>
        <w:keepNext/>
        <w:keepLines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before="120" w:after="12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русского языка и литературы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before="120" w:after="12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родного языка и литературы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before="120" w:after="12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английского языка 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before="120" w:after="12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математики, информатики, физике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before="120" w:after="12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химии, биологии, географии</w:t>
      </w:r>
      <w:r w:rsidR="00A35E81"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ОБЖ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before="120" w:after="12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физич</w:t>
      </w:r>
      <w:r w:rsidR="00A35E81"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культуры, технологии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before="120" w:after="12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1-4 классов</w:t>
      </w:r>
    </w:p>
    <w:p w:rsidR="005739B9" w:rsidRPr="00863BEC" w:rsidRDefault="001B2423" w:rsidP="00863BEC">
      <w:pPr>
        <w:widowControl w:val="0"/>
        <w:autoSpaceDE w:val="0"/>
        <w:autoSpaceDN w:val="0"/>
        <w:adjustRightInd w:val="0"/>
        <w:spacing w:before="120" w:after="12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классных руководителей 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Выводы: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об</w:t>
      </w: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образовательной организации соответствуют федеральным и региональным нормативным правовым актам и уставу школы.</w:t>
      </w:r>
    </w:p>
    <w:p w:rsidR="001B2423" w:rsidRPr="00863BEC" w:rsidRDefault="001B2423" w:rsidP="001B2423">
      <w:pPr>
        <w:keepNext/>
        <w:keepLines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863BEC">
      <w:pPr>
        <w:keepNext/>
        <w:keepLines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</w:t>
      </w:r>
    </w:p>
    <w:p w:rsidR="006230A6" w:rsidRPr="00863BEC" w:rsidRDefault="001B2423" w:rsidP="00863BEC">
      <w:pPr>
        <w:shd w:val="clear" w:color="auto" w:fill="FFFFFF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Реализуемые  государственные образовательные стандарты:</w:t>
      </w:r>
    </w:p>
    <w:p w:rsidR="006230A6" w:rsidRPr="00863BEC" w:rsidRDefault="006230A6" w:rsidP="001B242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</w:p>
    <w:p w:rsidR="001B2423" w:rsidRPr="00863BEC" w:rsidRDefault="001B2423" w:rsidP="001B242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  начального общего образования, утвержденный Приказом Министерства образования и науки РФ от 06.10.2009 г. № 373  (1-4 классы);</w:t>
      </w:r>
    </w:p>
    <w:p w:rsidR="001B2423" w:rsidRPr="00863BEC" w:rsidRDefault="001B2423" w:rsidP="001B242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  основного общего образования,  утвержденный Приказом Министерства образования и науки РФ от 17.12.2010 г. № 1897 (5-9 классы);</w:t>
      </w:r>
    </w:p>
    <w:p w:rsidR="00024B63" w:rsidRPr="00477410" w:rsidRDefault="001B2423" w:rsidP="001B242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государственного образовательного стандарта общего образования, утвержденный приказом Министерства образования РФ от 05.03.2004 г. № 1089 (10 - 11 классы)</w:t>
      </w:r>
    </w:p>
    <w:p w:rsidR="005739B9" w:rsidRPr="00863BEC" w:rsidRDefault="005739B9" w:rsidP="001B2423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B63" w:rsidRPr="00863BEC" w:rsidRDefault="00863BEC" w:rsidP="001B2423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1B2423"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и направленность реализуемых образовательных программ</w:t>
      </w:r>
    </w:p>
    <w:p w:rsidR="00024B63" w:rsidRPr="00863BEC" w:rsidRDefault="00024B6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образование;</w:t>
      </w: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начального общего образования;</w:t>
      </w: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основного общего образования;</w:t>
      </w: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среднего общего образования;</w:t>
      </w:r>
    </w:p>
    <w:p w:rsidR="00DA696F" w:rsidRPr="00863BEC" w:rsidRDefault="00DA696F" w:rsidP="00863BEC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423" w:rsidRPr="00863BEC" w:rsidRDefault="001B2423" w:rsidP="001B2423">
      <w:pPr>
        <w:shd w:val="clear" w:color="auto" w:fill="FFFFFF"/>
        <w:spacing w:before="19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структуры образовательных программ на соответствие требованиям федеральных государственных образовательных стандартов общего образования (далее -  ФГОС)</w:t>
      </w: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ФГОС начального общего образования, утвержденного Приказом Министерства образования и науки РФ от 06.10.2009 г. № 373, основная образовательная программа начального общего образования школы (далее ООП НОО) содержит три раздела: целевой, содержательный и организационный.</w:t>
      </w: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me863"/>
      <w:bookmarkStart w:id="2" w:name="me378"/>
      <w:bookmarkEnd w:id="1"/>
      <w:bookmarkEnd w:id="2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включает: </w:t>
      </w:r>
      <w:bookmarkStart w:id="3" w:name="me381"/>
      <w:bookmarkStart w:id="4" w:name="anchor-me381"/>
      <w:bookmarkStart w:id="5" w:name="me382"/>
      <w:bookmarkEnd w:id="3"/>
      <w:bookmarkEnd w:id="4"/>
      <w:bookmarkEnd w:id="5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 </w:t>
      </w:r>
      <w:bookmarkStart w:id="6" w:name="me383"/>
      <w:bookmarkStart w:id="7" w:name="anchor-me383"/>
      <w:bookmarkStart w:id="8" w:name="me384"/>
      <w:bookmarkEnd w:id="6"/>
      <w:bookmarkEnd w:id="7"/>
      <w:bookmarkEnd w:id="8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НОО; </w:t>
      </w:r>
      <w:bookmarkStart w:id="9" w:name="me385"/>
      <w:bookmarkStart w:id="10" w:name="anchor-me385"/>
      <w:bookmarkStart w:id="11" w:name="me386"/>
      <w:bookmarkEnd w:id="9"/>
      <w:bookmarkEnd w:id="10"/>
      <w:bookmarkEnd w:id="11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оценки достижения планируемых результатов освоения ООП НОО.</w:t>
      </w: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me865"/>
      <w:bookmarkEnd w:id="12"/>
      <w:proofErr w:type="gramStart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включает:</w:t>
      </w:r>
      <w:bookmarkStart w:id="13" w:name="me868"/>
      <w:bookmarkStart w:id="14" w:name="anchor-me868"/>
      <w:bookmarkStart w:id="15" w:name="me869"/>
      <w:bookmarkEnd w:id="13"/>
      <w:bookmarkEnd w:id="14"/>
      <w:bookmarkEnd w:id="15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программу формирования универсальных учебных действий у обучающихся при получении начального общего образования; </w:t>
      </w:r>
      <w:bookmarkStart w:id="16" w:name="me871"/>
      <w:bookmarkStart w:id="17" w:name="anchor-me871"/>
      <w:bookmarkStart w:id="18" w:name="me867"/>
      <w:bookmarkEnd w:id="16"/>
      <w:bookmarkEnd w:id="17"/>
      <w:bookmarkEnd w:id="18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предметов, курсов и курсов внеурочной деятельности; </w:t>
      </w:r>
      <w:bookmarkStart w:id="19" w:name="me872"/>
      <w:bookmarkStart w:id="20" w:name="anchor-me872"/>
      <w:bookmarkStart w:id="21" w:name="me884"/>
      <w:bookmarkEnd w:id="19"/>
      <w:bookmarkEnd w:id="20"/>
      <w:bookmarkEnd w:id="21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духовно-нравственного развития, воспитания, развития обучающихся при получении начального общего образования; </w:t>
      </w:r>
      <w:bookmarkStart w:id="22" w:name="me866"/>
      <w:bookmarkStart w:id="23" w:name="anchor-me866"/>
      <w:bookmarkStart w:id="24" w:name="me864"/>
      <w:bookmarkEnd w:id="22"/>
      <w:bookmarkEnd w:id="23"/>
      <w:bookmarkEnd w:id="24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формирования экологической культуры, здорового и безопасного образа жизни; </w:t>
      </w:r>
      <w:bookmarkStart w:id="25" w:name="me875"/>
      <w:bookmarkStart w:id="26" w:name="anchor-me875"/>
      <w:bookmarkStart w:id="27" w:name="me874"/>
      <w:bookmarkEnd w:id="25"/>
      <w:bookmarkEnd w:id="26"/>
      <w:bookmarkEnd w:id="27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коррекционной работы.</w:t>
      </w:r>
      <w:proofErr w:type="gramEnd"/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me877"/>
      <w:bookmarkStart w:id="29" w:name="me889"/>
      <w:bookmarkEnd w:id="28"/>
      <w:bookmarkEnd w:id="29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включает: </w:t>
      </w:r>
      <w:bookmarkStart w:id="30" w:name="me885"/>
      <w:bookmarkStart w:id="31" w:name="anchor-me885"/>
      <w:bookmarkStart w:id="32" w:name="me879"/>
      <w:bookmarkEnd w:id="30"/>
      <w:bookmarkEnd w:id="31"/>
      <w:bookmarkEnd w:id="32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начального общего образования; </w:t>
      </w:r>
      <w:bookmarkStart w:id="33" w:name="me880"/>
      <w:bookmarkStart w:id="34" w:name="anchor-me880"/>
      <w:bookmarkStart w:id="35" w:name="me881"/>
      <w:bookmarkEnd w:id="33"/>
      <w:bookmarkEnd w:id="34"/>
      <w:bookmarkEnd w:id="35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деятельности, календарный учебный график; </w:t>
      </w:r>
      <w:bookmarkStart w:id="36" w:name="me883"/>
      <w:bookmarkStart w:id="37" w:name="anchor-me883"/>
      <w:bookmarkStart w:id="38" w:name="me882"/>
      <w:bookmarkEnd w:id="36"/>
      <w:bookmarkEnd w:id="37"/>
      <w:bookmarkEnd w:id="38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условий реализации основной образовательной программы в соответствии с требованиями ФГОС НОО.</w:t>
      </w: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ФГОС основного общего образования, утвержденного Приказом Министерства образования и науки РФ от 17.12.2010 г. № 1897, основная образовательная программа основного общего образования школы содержит три раздела: целевой, содержательный и организационный.</w:t>
      </w: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me625"/>
      <w:bookmarkStart w:id="40" w:name="me626"/>
      <w:bookmarkEnd w:id="39"/>
      <w:bookmarkEnd w:id="40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включает: </w:t>
      </w:r>
      <w:bookmarkStart w:id="41" w:name="me629"/>
      <w:bookmarkStart w:id="42" w:name="anchor-me629"/>
      <w:bookmarkStart w:id="43" w:name="me630"/>
      <w:bookmarkEnd w:id="41"/>
      <w:bookmarkEnd w:id="42"/>
      <w:bookmarkEnd w:id="43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 </w:t>
      </w:r>
      <w:bookmarkStart w:id="44" w:name="me631"/>
      <w:bookmarkStart w:id="45" w:name="anchor-me631"/>
      <w:bookmarkStart w:id="46" w:name="me632"/>
      <w:bookmarkEnd w:id="44"/>
      <w:bookmarkEnd w:id="45"/>
      <w:bookmarkEnd w:id="46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обучающимися ООП ООО; </w:t>
      </w:r>
      <w:bookmarkStart w:id="47" w:name="me633"/>
      <w:bookmarkStart w:id="48" w:name="anchor-me633"/>
      <w:bookmarkStart w:id="49" w:name="me634"/>
      <w:bookmarkEnd w:id="47"/>
      <w:bookmarkEnd w:id="48"/>
      <w:bookmarkEnd w:id="49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оценки достижения планируемых результатов освоения ООП ООО.</w:t>
      </w:r>
    </w:p>
    <w:p w:rsidR="001B2423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me635"/>
      <w:bookmarkEnd w:id="50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включает: </w:t>
      </w:r>
      <w:bookmarkStart w:id="51" w:name="me638"/>
      <w:bookmarkStart w:id="52" w:name="anchor-me638"/>
      <w:bookmarkStart w:id="53" w:name="me639"/>
      <w:bookmarkEnd w:id="51"/>
      <w:bookmarkEnd w:id="52"/>
      <w:bookmarkEnd w:id="53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развития универсальных учебных действий при получении основного общего образования; </w:t>
      </w:r>
      <w:bookmarkStart w:id="54" w:name="me640"/>
      <w:bookmarkStart w:id="55" w:name="anchor-me640"/>
      <w:bookmarkStart w:id="56" w:name="me641"/>
      <w:bookmarkEnd w:id="54"/>
      <w:bookmarkEnd w:id="55"/>
      <w:bookmarkEnd w:id="56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предметов, курсов внеурочной деятельности; </w:t>
      </w:r>
      <w:bookmarkStart w:id="57" w:name="me642"/>
      <w:bookmarkStart w:id="58" w:name="anchor-me642"/>
      <w:bookmarkStart w:id="59" w:name="me643"/>
      <w:bookmarkEnd w:id="57"/>
      <w:bookmarkEnd w:id="58"/>
      <w:bookmarkEnd w:id="59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воспитания и </w:t>
      </w:r>
      <w:proofErr w:type="gramStart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при получении основного общего образования; </w:t>
      </w:r>
      <w:bookmarkStart w:id="60" w:name="me644"/>
      <w:bookmarkStart w:id="61" w:name="anchor-me644"/>
      <w:bookmarkStart w:id="62" w:name="me645"/>
      <w:bookmarkEnd w:id="60"/>
      <w:bookmarkEnd w:id="61"/>
      <w:bookmarkEnd w:id="62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коррекционной работы.</w:t>
      </w:r>
      <w:bookmarkStart w:id="63" w:name="me646"/>
      <w:bookmarkEnd w:id="63"/>
    </w:p>
    <w:p w:rsidR="00863BEC" w:rsidRDefault="00863BEC" w:rsidP="00863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410" w:rsidRPr="00863BEC" w:rsidRDefault="00477410" w:rsidP="00863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me648"/>
      <w:bookmarkStart w:id="65" w:name="me650"/>
      <w:bookmarkEnd w:id="64"/>
      <w:bookmarkEnd w:id="65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включает: </w:t>
      </w:r>
      <w:bookmarkStart w:id="66" w:name="me653"/>
      <w:bookmarkStart w:id="67" w:name="anchor-me653"/>
      <w:bookmarkStart w:id="68" w:name="me654"/>
      <w:bookmarkEnd w:id="66"/>
      <w:bookmarkEnd w:id="67"/>
      <w:bookmarkEnd w:id="68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основного общего образования, календарный учебный график и план внеурочной деятельности; </w:t>
      </w:r>
      <w:bookmarkStart w:id="69" w:name="me655"/>
      <w:bookmarkStart w:id="70" w:name="anchor-me655"/>
      <w:bookmarkStart w:id="71" w:name="me656"/>
      <w:bookmarkEnd w:id="69"/>
      <w:bookmarkEnd w:id="70"/>
      <w:bookmarkEnd w:id="71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условий реализации ООП ООО в соответствии с требованиями Стандарта.</w:t>
      </w:r>
    </w:p>
    <w:p w:rsidR="001B2423" w:rsidRPr="00863BEC" w:rsidRDefault="001B2423" w:rsidP="001B2423">
      <w:pPr>
        <w:shd w:val="clear" w:color="auto" w:fill="FFFFFF"/>
        <w:spacing w:before="19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423" w:rsidRPr="00863BEC" w:rsidRDefault="001B2423" w:rsidP="001B2423">
      <w:pPr>
        <w:shd w:val="clear" w:color="auto" w:fill="FFFFFF"/>
        <w:spacing w:before="19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Соответствие учебного плана образовательной программы школы, требованиям государственного образовательного стандарта</w:t>
      </w:r>
    </w:p>
    <w:p w:rsidR="001B2423" w:rsidRPr="00863BEC" w:rsidRDefault="001B2423" w:rsidP="001B242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школы формируется на основе Примерного учебного плана 2017-2018, предложенного Министерством образования и науки от </w:t>
      </w:r>
      <w:r w:rsidR="00024B63"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7.06.2017</w:t>
      </w:r>
      <w:r w:rsidR="0028075C"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423" w:rsidRPr="00863BEC" w:rsidRDefault="005739B9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B2423"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Продолжительность учебного года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Продолжительность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учебного года:</w:t>
      </w:r>
    </w:p>
    <w:p w:rsidR="001B2423" w:rsidRPr="00863BEC" w:rsidRDefault="001B2423" w:rsidP="001B2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первых классах - 33 учебные недели;</w:t>
      </w:r>
    </w:p>
    <w:p w:rsidR="001B2423" w:rsidRPr="00863BEC" w:rsidRDefault="001B2423" w:rsidP="001B2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2-8,10 классах - 35 учебных недель;</w:t>
      </w:r>
    </w:p>
    <w:p w:rsidR="001B2423" w:rsidRPr="00863BEC" w:rsidRDefault="001B2423" w:rsidP="001B2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9,11 классах - 34 учебные недели.</w:t>
      </w:r>
    </w:p>
    <w:p w:rsidR="00DA696F" w:rsidRPr="00863BEC" w:rsidRDefault="00DA696F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423" w:rsidRPr="00863BEC" w:rsidRDefault="005739B9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B2423" w:rsidRPr="00863B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Периоды учебных занятий и каникул на 2017 - 2018 учебный год: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     2017-2018 учебный год начинается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сентября 2017 года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заканчивается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 мая 2018 года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 Устанавливаются следующие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школьных каникул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B2423" w:rsidRPr="00863BEC" w:rsidRDefault="001B2423" w:rsidP="001B242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right="39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осенние</w:t>
      </w:r>
      <w:proofErr w:type="gramEnd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7 дней (со 30 октября по 4 ноября 2017 года включительно);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ind w:left="1276" w:right="397" w:hanging="12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right="39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зимние</w:t>
      </w:r>
      <w:proofErr w:type="gramEnd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дней (с 1 января   по 13 января 2018 года включительно);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ind w:left="1276" w:right="397" w:hanging="12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right="39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весенние</w:t>
      </w:r>
      <w:proofErr w:type="gramEnd"/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дней (с 26 марта по 4  апреля 2018 года включительно)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ind w:left="1276" w:right="397" w:hanging="12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right="39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1-х классах дополнительные каникулы - 7 дней (с 19 февраля по 25 февраля 2018 года включительно).</w:t>
      </w:r>
    </w:p>
    <w:p w:rsidR="001B2423" w:rsidRPr="00863BEC" w:rsidRDefault="001B2423" w:rsidP="001B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Регламентирование образовательного процесса</w:t>
      </w:r>
    </w:p>
    <w:p w:rsidR="001B2423" w:rsidRPr="00863BEC" w:rsidRDefault="001B2423" w:rsidP="001B2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Учебный год на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уровнях обучения делится на 4 четверти, на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– на два полугодия.</w:t>
      </w:r>
    </w:p>
    <w:p w:rsidR="001B2423" w:rsidRDefault="001B2423" w:rsidP="001B2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образования </w:t>
      </w:r>
      <w:proofErr w:type="gramStart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4B63"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Владикавказ. Для обучающихся 1 класса устанавливаются дополнительные каникулы в феврале месяце (7 календарных дней).</w:t>
      </w:r>
    </w:p>
    <w:p w:rsidR="00863BEC" w:rsidRPr="00863BEC" w:rsidRDefault="00863BEC" w:rsidP="00863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Регламентирование образовательного процесса на неделю</w:t>
      </w:r>
    </w:p>
    <w:p w:rsidR="001B2423" w:rsidRPr="00863BEC" w:rsidRDefault="001B2423" w:rsidP="001B2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учебной рабочей недели:</w:t>
      </w:r>
    </w:p>
    <w:p w:rsidR="001B2423" w:rsidRPr="00863BEC" w:rsidRDefault="001B2423" w:rsidP="001B2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5-ти дневная рабочая неделя в 1-4  классах;</w:t>
      </w:r>
    </w:p>
    <w:p w:rsidR="001B2423" w:rsidRPr="00863BEC" w:rsidRDefault="001B2423" w:rsidP="001B2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6-ти дневная рабочая неделя в 5-11 общеобразовательных классах.</w:t>
      </w:r>
    </w:p>
    <w:p w:rsidR="005739B9" w:rsidRPr="00863BEC" w:rsidRDefault="005739B9" w:rsidP="00863BEC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</w:pPr>
    </w:p>
    <w:p w:rsidR="005739B9" w:rsidRPr="00863BEC" w:rsidRDefault="005739B9" w:rsidP="00573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863BEC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  <w:t xml:space="preserve">       </w:t>
      </w:r>
      <w:r w:rsidRPr="00863BEC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  <w:t xml:space="preserve">  </w:t>
      </w:r>
      <w:r w:rsidR="001B2423" w:rsidRPr="00863BEC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  <w:t>Режим звонков школы:</w:t>
      </w:r>
      <w:r w:rsidRPr="00863BEC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  <w:tab/>
      </w:r>
      <w:r w:rsidRPr="00863B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смена</w:t>
      </w:r>
    </w:p>
    <w:p w:rsidR="001B2423" w:rsidRPr="00863BEC" w:rsidRDefault="001B2423" w:rsidP="005739B9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</w:pPr>
    </w:p>
    <w:tbl>
      <w:tblPr>
        <w:tblW w:w="8102" w:type="dxa"/>
        <w:jc w:val="center"/>
        <w:tblInd w:w="675" w:type="dxa"/>
        <w:tblLook w:val="04A0"/>
      </w:tblPr>
      <w:tblGrid>
        <w:gridCol w:w="8102"/>
      </w:tblGrid>
      <w:tr w:rsidR="001B2423" w:rsidRPr="00863BEC" w:rsidTr="00AF5302">
        <w:trPr>
          <w:trHeight w:val="2057"/>
          <w:jc w:val="center"/>
        </w:trPr>
        <w:tc>
          <w:tcPr>
            <w:tcW w:w="8102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предварительный звонок</w:t>
            </w:r>
          </w:p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урок – 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9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(10)</w:t>
            </w:r>
          </w:p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 – 9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(10)</w:t>
            </w:r>
          </w:p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 – 10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(20)</w:t>
            </w:r>
          </w:p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 – 1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(10)</w:t>
            </w:r>
          </w:p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 – 12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13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(10)</w:t>
            </w:r>
          </w:p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 – 1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8075C"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</w:tr>
    </w:tbl>
    <w:p w:rsidR="00DA696F" w:rsidRPr="00863BEC" w:rsidRDefault="00DA696F" w:rsidP="0086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tabs>
          <w:tab w:val="left" w:pos="25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классов </w:t>
      </w:r>
    </w:p>
    <w:p w:rsidR="001B2423" w:rsidRPr="00863BEC" w:rsidRDefault="001B2423" w:rsidP="001B2423">
      <w:pPr>
        <w:widowControl w:val="0"/>
        <w:tabs>
          <w:tab w:val="left" w:pos="25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057" w:type="dxa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409"/>
        <w:gridCol w:w="2410"/>
      </w:tblGrid>
      <w:tr w:rsidR="001B2423" w:rsidRPr="00863BEC" w:rsidTr="003C065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(количество классов)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  <w:tr w:rsidR="001B2423" w:rsidRPr="00863BEC" w:rsidTr="003C065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3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B2423" w:rsidRPr="00863BEC" w:rsidTr="003C065F">
        <w:trPr>
          <w:cantSplit/>
          <w:trHeight w:val="1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Общеобразовательные классы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28075C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28075C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28075C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28075C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230A6" w:rsidRPr="00863BEC" w:rsidRDefault="006230A6" w:rsidP="0086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учащихся по параллелям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057" w:type="dxa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9"/>
        <w:gridCol w:w="709"/>
        <w:gridCol w:w="567"/>
        <w:gridCol w:w="567"/>
        <w:gridCol w:w="709"/>
        <w:gridCol w:w="708"/>
        <w:gridCol w:w="709"/>
        <w:gridCol w:w="709"/>
        <w:gridCol w:w="709"/>
        <w:gridCol w:w="1275"/>
        <w:gridCol w:w="1276"/>
      </w:tblGrid>
      <w:tr w:rsidR="001B2423" w:rsidRPr="00863BEC" w:rsidTr="006230A6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  <w:tr w:rsidR="001B2423" w:rsidRPr="00863BEC" w:rsidTr="006230A6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3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B2423" w:rsidRPr="00863BEC" w:rsidTr="006230A6">
        <w:trPr>
          <w:cantSplit/>
          <w:trHeight w:val="1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1B242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23" w:rsidRPr="00863BEC" w:rsidRDefault="00024B63" w:rsidP="001B2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6230A6" w:rsidRPr="00863BEC" w:rsidRDefault="006230A6" w:rsidP="001B2423">
      <w:pPr>
        <w:keepNext/>
        <w:spacing w:after="0" w:line="240" w:lineRule="auto"/>
        <w:ind w:left="106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230A6" w:rsidRPr="00863BEC" w:rsidRDefault="006230A6" w:rsidP="001B2423">
      <w:pPr>
        <w:keepNext/>
        <w:spacing w:after="0" w:line="240" w:lineRule="auto"/>
        <w:ind w:left="106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B2423" w:rsidRPr="00863BEC" w:rsidRDefault="001B2423" w:rsidP="001B2423">
      <w:pPr>
        <w:keepNext/>
        <w:spacing w:after="0" w:line="240" w:lineRule="auto"/>
        <w:ind w:left="106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Индивидуальное обучение детей, находящихся на длительном лечении, на дому: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6511" w:type="dxa"/>
        <w:jc w:val="center"/>
        <w:tblInd w:w="-1329" w:type="dxa"/>
        <w:tblLayout w:type="fixed"/>
        <w:tblLook w:val="0000"/>
      </w:tblPr>
      <w:tblGrid>
        <w:gridCol w:w="3500"/>
        <w:gridCol w:w="3011"/>
      </w:tblGrid>
      <w:tr w:rsidR="001B2423" w:rsidRPr="00863BEC" w:rsidTr="00AF5302">
        <w:trPr>
          <w:cantSplit/>
          <w:jc w:val="center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2017/2018 учебный год</w:t>
            </w:r>
          </w:p>
        </w:tc>
      </w:tr>
      <w:tr w:rsidR="001B2423" w:rsidRPr="00863BEC" w:rsidTr="00AF5302">
        <w:trPr>
          <w:cantSplit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23" w:rsidRPr="00863BEC" w:rsidRDefault="001B2423" w:rsidP="001B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23" w:rsidRPr="00863BEC" w:rsidRDefault="001B2423" w:rsidP="001B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</w:tc>
      </w:tr>
      <w:tr w:rsidR="001B2423" w:rsidRPr="00863BEC" w:rsidTr="00AF5302">
        <w:trPr>
          <w:cantSplit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ОВЗ</w:t>
            </w:r>
          </w:p>
        </w:tc>
      </w:tr>
    </w:tbl>
    <w:p w:rsidR="003B2D9F" w:rsidRPr="00863BEC" w:rsidRDefault="005739B9" w:rsidP="005739B9">
      <w:pPr>
        <w:widowControl w:val="0"/>
        <w:autoSpaceDE w:val="0"/>
        <w:autoSpaceDN w:val="0"/>
        <w:adjustRightInd w:val="0"/>
        <w:spacing w:after="0" w:line="240" w:lineRule="auto"/>
        <w:ind w:right="5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:rsidR="005739B9" w:rsidRPr="00863BEC" w:rsidRDefault="003B2D9F" w:rsidP="00DA696F">
      <w:pPr>
        <w:widowControl w:val="0"/>
        <w:autoSpaceDE w:val="0"/>
        <w:autoSpaceDN w:val="0"/>
        <w:adjustRightInd w:val="0"/>
        <w:spacing w:after="0" w:line="240" w:lineRule="auto"/>
        <w:ind w:right="5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2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5739B9"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B2423"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Охрана и укрепление физического, психического и социального здоровья </w:t>
      </w:r>
      <w:proofErr w:type="gramStart"/>
      <w:r w:rsidR="001B2423"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5739B9" w:rsidRPr="00863BEC" w:rsidRDefault="005739B9" w:rsidP="00F27A9C">
      <w:pPr>
        <w:widowControl w:val="0"/>
        <w:tabs>
          <w:tab w:val="left" w:pos="5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294"/>
        <w:gridCol w:w="3214"/>
      </w:tblGrid>
      <w:tr w:rsidR="005739B9" w:rsidRPr="00863BEC" w:rsidTr="00DA696F">
        <w:tc>
          <w:tcPr>
            <w:tcW w:w="8634" w:type="dxa"/>
            <w:gridSpan w:val="3"/>
          </w:tcPr>
          <w:p w:rsidR="005739B9" w:rsidRPr="00863BEC" w:rsidRDefault="005739B9" w:rsidP="003C065F">
            <w:pPr>
              <w:widowControl w:val="0"/>
              <w:tabs>
                <w:tab w:val="num" w:pos="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случаев травматизма 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</w:tc>
      </w:tr>
      <w:tr w:rsidR="005739B9" w:rsidRPr="00863BEC" w:rsidTr="00DA696F">
        <w:tc>
          <w:tcPr>
            <w:tcW w:w="2126" w:type="dxa"/>
          </w:tcPr>
          <w:p w:rsidR="005739B9" w:rsidRPr="00863BEC" w:rsidRDefault="005739B9" w:rsidP="003C065F">
            <w:pPr>
              <w:widowControl w:val="0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3294" w:type="dxa"/>
          </w:tcPr>
          <w:p w:rsidR="005739B9" w:rsidRPr="00863BEC" w:rsidRDefault="005739B9" w:rsidP="003C065F">
            <w:pPr>
              <w:widowControl w:val="0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214" w:type="dxa"/>
          </w:tcPr>
          <w:p w:rsidR="005739B9" w:rsidRPr="00863BEC" w:rsidRDefault="005739B9" w:rsidP="003C065F">
            <w:pPr>
              <w:widowControl w:val="0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5739B9" w:rsidRPr="00863BEC" w:rsidRDefault="005739B9" w:rsidP="0086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2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1017"/>
        <w:gridCol w:w="1427"/>
        <w:gridCol w:w="1399"/>
        <w:gridCol w:w="1282"/>
        <w:gridCol w:w="1283"/>
        <w:gridCol w:w="1359"/>
        <w:gridCol w:w="781"/>
      </w:tblGrid>
      <w:tr w:rsidR="005739B9" w:rsidRPr="00863BEC" w:rsidTr="005739B9">
        <w:trPr>
          <w:cantSplit/>
          <w:trHeight w:val="285"/>
        </w:trPr>
        <w:tc>
          <w:tcPr>
            <w:tcW w:w="1544" w:type="dxa"/>
            <w:vMerge w:val="restart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017" w:type="dxa"/>
            <w:vMerge w:val="restart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7531" w:type="dxa"/>
            <w:gridSpan w:val="6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5739B9" w:rsidRPr="00863BEC" w:rsidTr="005739B9">
        <w:trPr>
          <w:cantSplit/>
          <w:trHeight w:val="548"/>
        </w:trPr>
        <w:tc>
          <w:tcPr>
            <w:tcW w:w="1544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6" w:type="dxa"/>
            <w:gridSpan w:val="2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охвачено горячим питанием</w:t>
            </w:r>
          </w:p>
        </w:tc>
        <w:tc>
          <w:tcPr>
            <w:tcW w:w="1282" w:type="dxa"/>
            <w:vMerge w:val="restart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%по школе</w:t>
            </w:r>
          </w:p>
        </w:tc>
        <w:tc>
          <w:tcPr>
            <w:tcW w:w="2642" w:type="dxa"/>
            <w:gridSpan w:val="2"/>
            <w:vMerge w:val="restart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охвачено бесплатным питанием</w:t>
            </w:r>
          </w:p>
        </w:tc>
        <w:tc>
          <w:tcPr>
            <w:tcW w:w="781" w:type="dxa"/>
            <w:vMerge w:val="restart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739B9" w:rsidRPr="00863BEC" w:rsidTr="005739B9">
        <w:trPr>
          <w:cantSplit/>
          <w:trHeight w:val="322"/>
        </w:trPr>
        <w:tc>
          <w:tcPr>
            <w:tcW w:w="1544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vMerge w:val="restart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Горячие завтраки</w:t>
            </w:r>
          </w:p>
        </w:tc>
        <w:tc>
          <w:tcPr>
            <w:tcW w:w="1399" w:type="dxa"/>
            <w:vMerge w:val="restart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Горячие обеды</w:t>
            </w:r>
          </w:p>
        </w:tc>
        <w:tc>
          <w:tcPr>
            <w:tcW w:w="1282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gridSpan w:val="2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9B9" w:rsidRPr="00863BEC" w:rsidTr="005739B9">
        <w:trPr>
          <w:cantSplit/>
          <w:trHeight w:val="432"/>
        </w:trPr>
        <w:tc>
          <w:tcPr>
            <w:tcW w:w="1544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Горячие завтраки</w:t>
            </w:r>
          </w:p>
        </w:tc>
        <w:tc>
          <w:tcPr>
            <w:tcW w:w="1359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Горячие обеды</w:t>
            </w:r>
          </w:p>
        </w:tc>
        <w:tc>
          <w:tcPr>
            <w:tcW w:w="781" w:type="dxa"/>
            <w:vMerge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9B9" w:rsidRPr="00863BEC" w:rsidTr="005739B9">
        <w:trPr>
          <w:cantSplit/>
        </w:trPr>
        <w:tc>
          <w:tcPr>
            <w:tcW w:w="1544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17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1427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399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2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3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9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81" w:type="dxa"/>
          </w:tcPr>
          <w:p w:rsidR="005739B9" w:rsidRPr="00863BEC" w:rsidRDefault="005739B9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623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0A6" w:rsidRPr="00863BEC" w:rsidRDefault="006230A6" w:rsidP="00623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0C11" w:rsidRPr="00863BEC" w:rsidRDefault="006B0C11" w:rsidP="00573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96F" w:rsidRDefault="00DA696F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3809" w:tblpY="8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483"/>
        <w:gridCol w:w="3191"/>
      </w:tblGrid>
      <w:tr w:rsidR="00F27A9C" w:rsidRPr="00863BEC" w:rsidTr="00F27A9C">
        <w:tc>
          <w:tcPr>
            <w:tcW w:w="534" w:type="dxa"/>
          </w:tcPr>
          <w:p w:rsidR="00F27A9C" w:rsidRPr="00863BEC" w:rsidRDefault="00F27A9C" w:rsidP="00F27A9C">
            <w:pPr>
              <w:widowControl w:val="0"/>
              <w:tabs>
                <w:tab w:val="num" w:pos="0"/>
              </w:tabs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</w:p>
        </w:tc>
        <w:tc>
          <w:tcPr>
            <w:tcW w:w="6483" w:type="dxa"/>
          </w:tcPr>
          <w:p w:rsidR="00F27A9C" w:rsidRPr="00863BEC" w:rsidRDefault="00F27A9C" w:rsidP="00F27A9C">
            <w:pPr>
              <w:widowControl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созданию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среды</w:t>
            </w:r>
          </w:p>
        </w:tc>
        <w:tc>
          <w:tcPr>
            <w:tcW w:w="3191" w:type="dxa"/>
          </w:tcPr>
          <w:p w:rsidR="00F27A9C" w:rsidRPr="00863BEC" w:rsidRDefault="00F27A9C" w:rsidP="00F27A9C">
            <w:pPr>
              <w:widowControl w:val="0"/>
              <w:tabs>
                <w:tab w:val="num" w:pos="0"/>
              </w:tabs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охваченных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/% от общего числа</w:t>
            </w:r>
          </w:p>
        </w:tc>
      </w:tr>
      <w:tr w:rsidR="00F27A9C" w:rsidRPr="00863BEC" w:rsidTr="00F27A9C">
        <w:tc>
          <w:tcPr>
            <w:tcW w:w="534" w:type="dxa"/>
          </w:tcPr>
          <w:p w:rsidR="00F27A9C" w:rsidRPr="00863BEC" w:rsidRDefault="00F27A9C" w:rsidP="00F27A9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3" w:type="dxa"/>
          </w:tcPr>
          <w:p w:rsidR="00F27A9C" w:rsidRPr="00863BEC" w:rsidRDefault="00F27A9C" w:rsidP="00F27A9C">
            <w:pPr>
              <w:widowControl w:val="0"/>
              <w:tabs>
                <w:tab w:val="num" w:pos="176"/>
              </w:tabs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"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доровьесберегающие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технологии"</w:t>
            </w:r>
          </w:p>
        </w:tc>
        <w:tc>
          <w:tcPr>
            <w:tcW w:w="3191" w:type="dxa"/>
          </w:tcPr>
          <w:p w:rsidR="00F27A9C" w:rsidRPr="00863BEC" w:rsidRDefault="00F27A9C" w:rsidP="00F27A9C">
            <w:pPr>
              <w:widowControl w:val="0"/>
              <w:tabs>
                <w:tab w:val="num" w:pos="0"/>
              </w:tabs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755/100</w:t>
            </w:r>
          </w:p>
        </w:tc>
      </w:tr>
      <w:tr w:rsidR="00F27A9C" w:rsidRPr="00863BEC" w:rsidTr="00F27A9C">
        <w:tc>
          <w:tcPr>
            <w:tcW w:w="534" w:type="dxa"/>
          </w:tcPr>
          <w:p w:rsidR="00F27A9C" w:rsidRPr="00863BEC" w:rsidRDefault="00F27A9C" w:rsidP="00F27A9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3" w:type="dxa"/>
          </w:tcPr>
          <w:p w:rsidR="00F27A9C" w:rsidRPr="00863BEC" w:rsidRDefault="00F27A9C" w:rsidP="00F27A9C">
            <w:pPr>
              <w:widowControl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3191" w:type="dxa"/>
          </w:tcPr>
          <w:p w:rsidR="00F27A9C" w:rsidRPr="00863BEC" w:rsidRDefault="00F27A9C" w:rsidP="00F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755/100</w:t>
            </w:r>
          </w:p>
        </w:tc>
      </w:tr>
      <w:tr w:rsidR="00F27A9C" w:rsidRPr="00863BEC" w:rsidTr="00F27A9C">
        <w:tc>
          <w:tcPr>
            <w:tcW w:w="534" w:type="dxa"/>
          </w:tcPr>
          <w:p w:rsidR="00F27A9C" w:rsidRPr="00863BEC" w:rsidRDefault="00F27A9C" w:rsidP="00F27A9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3" w:type="dxa"/>
          </w:tcPr>
          <w:p w:rsidR="00F27A9C" w:rsidRPr="00863BEC" w:rsidRDefault="00F27A9C" w:rsidP="00F27A9C">
            <w:pPr>
              <w:widowControl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в образовательном процессе</w:t>
            </w:r>
          </w:p>
        </w:tc>
        <w:tc>
          <w:tcPr>
            <w:tcW w:w="3191" w:type="dxa"/>
          </w:tcPr>
          <w:p w:rsidR="00F27A9C" w:rsidRPr="00863BEC" w:rsidRDefault="00F27A9C" w:rsidP="00F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755/100</w:t>
            </w:r>
          </w:p>
        </w:tc>
      </w:tr>
      <w:tr w:rsidR="00F27A9C" w:rsidRPr="00863BEC" w:rsidTr="00F27A9C">
        <w:tc>
          <w:tcPr>
            <w:tcW w:w="534" w:type="dxa"/>
          </w:tcPr>
          <w:p w:rsidR="00F27A9C" w:rsidRPr="00863BEC" w:rsidRDefault="00F27A9C" w:rsidP="00F27A9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3" w:type="dxa"/>
          </w:tcPr>
          <w:p w:rsidR="00F27A9C" w:rsidRPr="00863BEC" w:rsidRDefault="00F27A9C" w:rsidP="00F27A9C">
            <w:pPr>
              <w:widowControl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Образовательные технологии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направленности:</w:t>
            </w:r>
          </w:p>
        </w:tc>
        <w:tc>
          <w:tcPr>
            <w:tcW w:w="3191" w:type="dxa"/>
          </w:tcPr>
          <w:p w:rsidR="00F27A9C" w:rsidRPr="00863BEC" w:rsidRDefault="00F27A9C" w:rsidP="00F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755/100</w:t>
            </w:r>
          </w:p>
        </w:tc>
      </w:tr>
    </w:tbl>
    <w:p w:rsidR="00F27A9C" w:rsidRDefault="00F27A9C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Pr="00863BEC" w:rsidRDefault="00F27A9C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96F" w:rsidRPr="00863BEC" w:rsidRDefault="00DA696F" w:rsidP="00DA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96F" w:rsidRPr="00863BEC" w:rsidRDefault="00DA696F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96F" w:rsidRDefault="00DA696F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Pr="00863BEC" w:rsidRDefault="00F27A9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BE9" w:rsidRPr="00863BEC" w:rsidRDefault="00E04BE9" w:rsidP="00E04B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bCs/>
          <w:sz w:val="28"/>
          <w:szCs w:val="28"/>
        </w:rPr>
        <w:t>Направления воспитательной работы определяются в соответствии с направлениями развития личности. Среди них:</w:t>
      </w:r>
    </w:p>
    <w:p w:rsidR="00E04BE9" w:rsidRPr="00863BEC" w:rsidRDefault="00E04BE9" w:rsidP="00E04BE9">
      <w:pPr>
        <w:widowControl w:val="0"/>
        <w:numPr>
          <w:ilvl w:val="0"/>
          <w:numId w:val="2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спортивно-оздоровительное </w:t>
      </w:r>
    </w:p>
    <w:p w:rsidR="00E04BE9" w:rsidRPr="00863BEC" w:rsidRDefault="00E04BE9" w:rsidP="00E04BE9">
      <w:pPr>
        <w:widowControl w:val="0"/>
        <w:numPr>
          <w:ilvl w:val="0"/>
          <w:numId w:val="2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bCs/>
          <w:sz w:val="28"/>
          <w:szCs w:val="28"/>
        </w:rPr>
        <w:t>духовно-нравственное</w:t>
      </w:r>
    </w:p>
    <w:p w:rsidR="00E04BE9" w:rsidRPr="00863BEC" w:rsidRDefault="00E04BE9" w:rsidP="00E04BE9">
      <w:pPr>
        <w:widowControl w:val="0"/>
        <w:numPr>
          <w:ilvl w:val="0"/>
          <w:numId w:val="2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bCs/>
          <w:sz w:val="28"/>
          <w:szCs w:val="28"/>
        </w:rPr>
        <w:t>социальное</w:t>
      </w:r>
    </w:p>
    <w:p w:rsidR="00E04BE9" w:rsidRPr="00863BEC" w:rsidRDefault="00E04BE9" w:rsidP="00E04BE9">
      <w:pPr>
        <w:widowControl w:val="0"/>
        <w:numPr>
          <w:ilvl w:val="0"/>
          <w:numId w:val="2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3BEC">
        <w:rPr>
          <w:rFonts w:ascii="Times New Roman" w:eastAsia="Times New Roman" w:hAnsi="Times New Roman" w:cs="Times New Roman"/>
          <w:bCs/>
          <w:sz w:val="28"/>
          <w:szCs w:val="28"/>
        </w:rPr>
        <w:t>общеинтеллектуальное</w:t>
      </w:r>
      <w:proofErr w:type="spellEnd"/>
    </w:p>
    <w:p w:rsidR="00E04BE9" w:rsidRPr="00863BEC" w:rsidRDefault="00E04BE9" w:rsidP="00E04BE9">
      <w:pPr>
        <w:widowControl w:val="0"/>
        <w:numPr>
          <w:ilvl w:val="0"/>
          <w:numId w:val="2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bCs/>
          <w:sz w:val="28"/>
          <w:szCs w:val="28"/>
        </w:rPr>
        <w:t>общекультурное</w:t>
      </w:r>
    </w:p>
    <w:p w:rsidR="00E04BE9" w:rsidRPr="00863BEC" w:rsidRDefault="00E04BE9" w:rsidP="00E04B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E04BE9" w:rsidRPr="00863BEC" w:rsidRDefault="00E04BE9" w:rsidP="00E04B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63BEC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Формы организации внеурочной деятельности в нашей школе: </w:t>
      </w:r>
      <w:r w:rsidRPr="00863BEC">
        <w:rPr>
          <w:rFonts w:ascii="Times New Roman" w:eastAsia="Times New Roman" w:hAnsi="Times New Roman" w:cs="Times New Roman"/>
          <w:sz w:val="28"/>
          <w:szCs w:val="28"/>
        </w:rPr>
        <w:t xml:space="preserve">экскурсии, кружки, секции, викторины, олимпиады, конкурсы, элементы поисковой деятельности, общественно полезные практики, игры, </w:t>
      </w:r>
      <w:proofErr w:type="spellStart"/>
      <w:r w:rsidRPr="00863BEC"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  <w:r w:rsidRPr="00863BEC">
        <w:rPr>
          <w:rFonts w:ascii="Times New Roman" w:eastAsia="Times New Roman" w:hAnsi="Times New Roman" w:cs="Times New Roman"/>
          <w:sz w:val="28"/>
          <w:szCs w:val="28"/>
        </w:rPr>
        <w:t xml:space="preserve"> общение, художественное творчество, трудовая деятельность, туристско-краеведческие мероприятия и т.д.</w:t>
      </w:r>
      <w:proofErr w:type="gramEnd"/>
    </w:p>
    <w:p w:rsidR="00E04BE9" w:rsidRPr="00863BEC" w:rsidRDefault="00E04BE9" w:rsidP="00E04B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ab/>
      </w:r>
      <w:r w:rsidRPr="00863B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Формы организации внеурочной деятельности и чередование учебной и внеурочной </w:t>
      </w:r>
      <w:proofErr w:type="spellStart"/>
      <w:r w:rsidRPr="00863BEC">
        <w:rPr>
          <w:rFonts w:ascii="Times New Roman" w:eastAsia="Times New Roman" w:hAnsi="Times New Roman" w:cs="Times New Roman"/>
          <w:sz w:val="28"/>
          <w:szCs w:val="28"/>
          <w:u w:val="single"/>
        </w:rPr>
        <w:t>деятельностив</w:t>
      </w:r>
      <w:proofErr w:type="spellEnd"/>
      <w:r w:rsidRPr="00863B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рамках реализации основной образовательной программы начального общего образования были выбраны самостоятельно. </w:t>
      </w:r>
    </w:p>
    <w:p w:rsidR="00E04BE9" w:rsidRPr="00863BEC" w:rsidRDefault="00E04BE9" w:rsidP="00E04BE9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 xml:space="preserve">          При планировании внеурочной деятельности учитывались образовательная ситуация в школе и </w:t>
      </w:r>
      <w:r w:rsidRPr="00863BEC">
        <w:rPr>
          <w:rFonts w:ascii="Times New Roman" w:eastAsia="Times New Roman" w:hAnsi="Times New Roman" w:cs="Times New Roman"/>
          <w:i/>
          <w:sz w:val="28"/>
          <w:szCs w:val="28"/>
        </w:rPr>
        <w:t xml:space="preserve">региональная особенность нашей республики:   </w:t>
      </w:r>
      <w:r w:rsidRPr="00863BEC"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многонациональный и </w:t>
      </w:r>
      <w:proofErr w:type="spellStart"/>
      <w:r w:rsidRPr="00863BEC">
        <w:rPr>
          <w:rFonts w:ascii="Times New Roman" w:eastAsia="Times New Roman" w:hAnsi="Times New Roman" w:cs="Times New Roman"/>
          <w:sz w:val="28"/>
          <w:szCs w:val="28"/>
        </w:rPr>
        <w:t>многоконфессиональный</w:t>
      </w:r>
      <w:proofErr w:type="spellEnd"/>
      <w:r w:rsidRPr="00863BEC">
        <w:rPr>
          <w:rFonts w:ascii="Times New Roman" w:eastAsia="Times New Roman" w:hAnsi="Times New Roman" w:cs="Times New Roman"/>
          <w:sz w:val="28"/>
          <w:szCs w:val="28"/>
        </w:rPr>
        <w:t xml:space="preserve"> характер населения;</w:t>
      </w:r>
    </w:p>
    <w:p w:rsidR="00E04BE9" w:rsidRPr="00863BEC" w:rsidRDefault="00E04BE9" w:rsidP="00E04BE9">
      <w:pPr>
        <w:widowControl w:val="0"/>
        <w:numPr>
          <w:ilvl w:val="0"/>
          <w:numId w:val="2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>активная практическая реализация здорового образа жизни, развитие физкультуры и спорта;</w:t>
      </w:r>
    </w:p>
    <w:p w:rsidR="00E04BE9" w:rsidRPr="00863BEC" w:rsidRDefault="00E04BE9" w:rsidP="00E04BE9">
      <w:pPr>
        <w:widowControl w:val="0"/>
        <w:numPr>
          <w:ilvl w:val="0"/>
          <w:numId w:val="2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>экологическое просвещение;</w:t>
      </w:r>
    </w:p>
    <w:p w:rsidR="00E04BE9" w:rsidRPr="00863BEC" w:rsidRDefault="00E04BE9" w:rsidP="00E04BE9">
      <w:pPr>
        <w:widowControl w:val="0"/>
        <w:numPr>
          <w:ilvl w:val="0"/>
          <w:numId w:val="2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>комфортные климатические условия.</w:t>
      </w:r>
    </w:p>
    <w:p w:rsidR="00E04BE9" w:rsidRPr="00863BEC" w:rsidRDefault="00E04BE9" w:rsidP="00E04B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04BE9" w:rsidRPr="00863BEC" w:rsidRDefault="00E04BE9" w:rsidP="00E04B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 xml:space="preserve"> Исходя из задач, форм, содержания внеурочной деятельности в Учреждении</w:t>
      </w:r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внеурочная деятельность организована в форме </w:t>
      </w:r>
      <w:r w:rsidRPr="00863BEC">
        <w:rPr>
          <w:rFonts w:ascii="Times New Roman" w:eastAsia="Times New Roman" w:hAnsi="Times New Roman" w:cs="Times New Roman"/>
          <w:bCs/>
          <w:i/>
          <w:sz w:val="28"/>
          <w:szCs w:val="28"/>
          <w:lang w:eastAsia="ja-JP"/>
        </w:rPr>
        <w:t>оптимизационной модели:</w:t>
      </w:r>
      <w:r w:rsidRPr="00863BE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на основе оптимизации всех внутренних ресурсов образовательного учреждения.  </w:t>
      </w:r>
    </w:p>
    <w:p w:rsidR="00E04BE9" w:rsidRPr="00863BEC" w:rsidRDefault="00E04BE9" w:rsidP="00E04B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ja-JP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пространства, содержательном и организационном единстве всех структурных подразделений.</w:t>
      </w:r>
    </w:p>
    <w:p w:rsidR="00DA696F" w:rsidRPr="00F27A9C" w:rsidRDefault="00E04BE9" w:rsidP="00F27A9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 xml:space="preserve">       Планирование внеурочной деятельности в Учреждении предполагает возможность её осуществления не только в течение учебного года, но и в каникулярный период. В период каникул используются возможности организации отдыха детей и их оздоровления в летнем   лагере «Солнышко», созданном на базе нашей школы.</w:t>
      </w:r>
    </w:p>
    <w:p w:rsidR="00E04BE9" w:rsidRPr="00863BEC" w:rsidRDefault="00DA696F" w:rsidP="00E04B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4BE9" w:rsidRPr="00863BEC">
        <w:rPr>
          <w:rFonts w:ascii="Times New Roman" w:eastAsia="Times New Roman" w:hAnsi="Times New Roman" w:cs="Times New Roman"/>
          <w:sz w:val="28"/>
          <w:szCs w:val="28"/>
        </w:rPr>
        <w:t xml:space="preserve"> Внеурочная деятельность предполагает для каждого обучающегося индивидуальный образовательный маршрут, который разрабатывает классный руководитель и письменном виде выдает </w:t>
      </w:r>
      <w:proofErr w:type="gramStart"/>
      <w:r w:rsidR="00E04BE9" w:rsidRPr="00863BEC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E04BE9" w:rsidRPr="00863BEC">
        <w:rPr>
          <w:rFonts w:ascii="Times New Roman" w:eastAsia="Times New Roman" w:hAnsi="Times New Roman" w:cs="Times New Roman"/>
          <w:sz w:val="28"/>
          <w:szCs w:val="28"/>
        </w:rPr>
        <w:t xml:space="preserve"> и (или) его родителям (законным представителям).</w:t>
      </w:r>
    </w:p>
    <w:p w:rsidR="00E04BE9" w:rsidRDefault="00E04BE9" w:rsidP="00E04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7A9C" w:rsidRPr="00863BEC" w:rsidRDefault="00F27A9C" w:rsidP="00E04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4BE9" w:rsidRPr="00863BEC" w:rsidRDefault="00E04BE9" w:rsidP="00E04B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деятельность, осуществляется во второй половине дня, организуется по направлениям развития личности (научно-познавательное, духовно-нравственное, социальное, общекультурное, спортивно-оздоровительное) в разных формах. Данные занятия проводятся по выбору обучающихся и их родителей (законных представителей).</w:t>
      </w:r>
    </w:p>
    <w:p w:rsidR="00E04BE9" w:rsidRPr="00863BEC" w:rsidRDefault="00E04BE9" w:rsidP="00E04BE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3BEC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63BEC">
        <w:rPr>
          <w:rFonts w:ascii="Times New Roman" w:eastAsia="Times New Roman" w:hAnsi="Times New Roman" w:cs="Times New Roman"/>
          <w:sz w:val="28"/>
          <w:szCs w:val="28"/>
        </w:rPr>
        <w:tab/>
        <w:t xml:space="preserve"> направление представлено такими видами деятельности как:</w:t>
      </w:r>
    </w:p>
    <w:p w:rsidR="00E04BE9" w:rsidRPr="00863BEC" w:rsidRDefault="00E04BE9" w:rsidP="00E04BE9">
      <w:pPr>
        <w:widowControl w:val="0"/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>кружком «</w:t>
      </w:r>
      <w:proofErr w:type="spellStart"/>
      <w:r w:rsidRPr="00863BEC">
        <w:rPr>
          <w:rFonts w:ascii="Times New Roman" w:eastAsia="Times New Roman" w:hAnsi="Times New Roman" w:cs="Times New Roman"/>
          <w:sz w:val="28"/>
          <w:szCs w:val="28"/>
        </w:rPr>
        <w:t>Зондабита</w:t>
      </w:r>
      <w:proofErr w:type="spellEnd"/>
      <w:r w:rsidRPr="00863BEC">
        <w:rPr>
          <w:rFonts w:ascii="Times New Roman" w:eastAsia="Times New Roman" w:hAnsi="Times New Roman" w:cs="Times New Roman"/>
          <w:sz w:val="28"/>
          <w:szCs w:val="28"/>
        </w:rPr>
        <w:t>» (развитие родной речи);</w:t>
      </w:r>
    </w:p>
    <w:p w:rsidR="00E04BE9" w:rsidRPr="00F27A9C" w:rsidRDefault="00E04BE9" w:rsidP="00F27A9C">
      <w:pPr>
        <w:widowControl w:val="0"/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>кружками</w:t>
      </w:r>
      <w:r w:rsidRPr="00863BE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63BEC">
        <w:rPr>
          <w:rFonts w:ascii="Times New Roman" w:eastAsia="Times New Roman" w:hAnsi="Times New Roman" w:cs="Times New Roman"/>
          <w:sz w:val="28"/>
          <w:szCs w:val="28"/>
        </w:rPr>
        <w:t>Веселая грамматика» по развитию навыков русского языка</w:t>
      </w:r>
    </w:p>
    <w:p w:rsidR="00E04BE9" w:rsidRPr="00863BEC" w:rsidRDefault="003B2D9F" w:rsidP="00E04B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B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BE9" w:rsidRPr="00863BEC">
        <w:rPr>
          <w:rFonts w:ascii="Times New Roman" w:eastAsia="Calibri" w:hAnsi="Times New Roman" w:cs="Times New Roman"/>
          <w:sz w:val="28"/>
          <w:szCs w:val="28"/>
        </w:rPr>
        <w:t xml:space="preserve">Спортивно – оздоровительное направление представлено: </w:t>
      </w:r>
    </w:p>
    <w:p w:rsidR="00E04BE9" w:rsidRPr="00F27A9C" w:rsidRDefault="00E04BE9" w:rsidP="00E04BE9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eastAsia="Calibri" w:hAnsi="Times New Roman" w:cs="Times New Roman"/>
          <w:sz w:val="28"/>
          <w:szCs w:val="28"/>
        </w:rPr>
        <w:t>Игровой студией «</w:t>
      </w:r>
      <w:proofErr w:type="spellStart"/>
      <w:r w:rsidRPr="00863BEC">
        <w:rPr>
          <w:rFonts w:ascii="Times New Roman" w:eastAsia="Calibri" w:hAnsi="Times New Roman" w:cs="Times New Roman"/>
          <w:sz w:val="28"/>
          <w:szCs w:val="28"/>
        </w:rPr>
        <w:t>Здоровейка</w:t>
      </w:r>
      <w:proofErr w:type="spellEnd"/>
      <w:r w:rsidRPr="00863BE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4BE9" w:rsidRPr="00863BEC" w:rsidRDefault="003B2D9F" w:rsidP="00E04B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B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04BE9" w:rsidRPr="00863BEC">
        <w:rPr>
          <w:rFonts w:ascii="Times New Roman" w:eastAsia="Calibri" w:hAnsi="Times New Roman" w:cs="Times New Roman"/>
          <w:sz w:val="28"/>
          <w:szCs w:val="28"/>
        </w:rPr>
        <w:t>Общекультурное направление представлено:</w:t>
      </w:r>
    </w:p>
    <w:p w:rsidR="00E04BE9" w:rsidRPr="00F27A9C" w:rsidRDefault="00E04BE9" w:rsidP="00F27A9C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BEC">
        <w:rPr>
          <w:rFonts w:ascii="Times New Roman" w:eastAsia="Calibri" w:hAnsi="Times New Roman" w:cs="Times New Roman"/>
          <w:sz w:val="28"/>
          <w:szCs w:val="28"/>
        </w:rPr>
        <w:t>кружком «Час этикета».</w:t>
      </w:r>
    </w:p>
    <w:p w:rsidR="00E04BE9" w:rsidRPr="00863BEC" w:rsidRDefault="00E04BE9" w:rsidP="00E04B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BEC">
        <w:rPr>
          <w:rFonts w:ascii="Times New Roman" w:eastAsia="Calibri" w:hAnsi="Times New Roman" w:cs="Times New Roman"/>
          <w:sz w:val="28"/>
          <w:szCs w:val="28"/>
        </w:rPr>
        <w:t>Духовно- нравственное направление представлено:</w:t>
      </w:r>
    </w:p>
    <w:p w:rsidR="00E04BE9" w:rsidRPr="00F27A9C" w:rsidRDefault="00E04BE9" w:rsidP="00F27A9C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>кружком «Скиф»».</w:t>
      </w:r>
    </w:p>
    <w:p w:rsidR="00E04BE9" w:rsidRPr="00863BEC" w:rsidRDefault="00E04BE9" w:rsidP="00E04B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BEC">
        <w:rPr>
          <w:rFonts w:ascii="Times New Roman" w:eastAsia="Calibri" w:hAnsi="Times New Roman" w:cs="Times New Roman"/>
          <w:sz w:val="28"/>
          <w:szCs w:val="28"/>
        </w:rPr>
        <w:t>Социальное направление представлено:</w:t>
      </w:r>
    </w:p>
    <w:p w:rsidR="00E04BE9" w:rsidRPr="00863BEC" w:rsidRDefault="00E04BE9" w:rsidP="00E04BE9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eastAsia="Calibri" w:hAnsi="Times New Roman" w:cs="Times New Roman"/>
          <w:sz w:val="28"/>
          <w:szCs w:val="28"/>
        </w:rPr>
        <w:t>кружком «</w:t>
      </w:r>
      <w:proofErr w:type="spellStart"/>
      <w:r w:rsidRPr="00863BEC">
        <w:rPr>
          <w:rFonts w:ascii="Times New Roman" w:eastAsia="Calibri" w:hAnsi="Times New Roman" w:cs="Times New Roman"/>
          <w:sz w:val="28"/>
          <w:szCs w:val="28"/>
        </w:rPr>
        <w:t>Светофорик</w:t>
      </w:r>
      <w:proofErr w:type="spellEnd"/>
      <w:r w:rsidRPr="00863BE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4BE9" w:rsidRPr="00863BEC" w:rsidRDefault="00E04BE9" w:rsidP="00E04BE9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BEC">
        <w:rPr>
          <w:rFonts w:ascii="Times New Roman" w:eastAsia="Calibri" w:hAnsi="Times New Roman" w:cs="Times New Roman"/>
          <w:sz w:val="28"/>
          <w:szCs w:val="28"/>
        </w:rPr>
        <w:t>кружком «Юный Железнодорожник».</w:t>
      </w:r>
    </w:p>
    <w:p w:rsidR="00E04BE9" w:rsidRPr="00863BEC" w:rsidRDefault="00E04BE9" w:rsidP="00E04BE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4BE9" w:rsidRPr="00863BEC" w:rsidRDefault="003B2D9F" w:rsidP="003B2D9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DA696F" w:rsidRPr="00863B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E04BE9" w:rsidRPr="00863BEC">
        <w:rPr>
          <w:rFonts w:ascii="Times New Roman" w:eastAsia="Times New Roman" w:hAnsi="Times New Roman" w:cs="Times New Roman"/>
          <w:bCs/>
          <w:sz w:val="28"/>
          <w:szCs w:val="28"/>
        </w:rPr>
        <w:t>Волонтерский отряд "Надежда"</w:t>
      </w:r>
    </w:p>
    <w:p w:rsidR="00E04BE9" w:rsidRPr="00863BEC" w:rsidRDefault="00E04BE9" w:rsidP="00E04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66"/>
        <w:gridCol w:w="6913"/>
        <w:gridCol w:w="4111"/>
        <w:gridCol w:w="2977"/>
      </w:tblGrid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волонтерской команды.                Распределение поручений.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__DdeLink__636_740742347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4B3306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ВР </w:t>
            </w:r>
            <w:bookmarkEnd w:id="72"/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на год.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4B3306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ВР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«Здоровый образ жизни»</w:t>
            </w:r>
          </w:p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(оформление, обновление)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до конца первой четверти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«Милосердие спасёт мир»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04BE9" w:rsidRPr="00863BEC" w:rsidRDefault="00E04BE9" w:rsidP="006E7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4B3306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ВР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«Влияние алкоголя на здоровье человека»</w:t>
            </w:r>
          </w:p>
          <w:p w:rsidR="00DA696F" w:rsidRPr="00863BEC" w:rsidRDefault="00DA696F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6F" w:rsidRPr="00863BEC" w:rsidRDefault="00DA696F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B3306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рисунков, посвященных Всемирному дню борьбы со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 «День инвалида»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B3306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ветеранов ВОВ и труда (Поздравление с Новым годом)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«Меценатство и благотворительность»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B3306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презентаций «Жизнь дается один раз»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4B3306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Мини-акция сбора подарков в школе для ветеранов ВОВ и труда «Дань подвигу»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«Мы за здоровый образ жизни»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Выпустить и раздать буклеты о вреде пива «Мифы и реальность»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Уч-ся 5-10кл.</w:t>
            </w:r>
          </w:p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B3306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плакатов «Мы и наше здоровье»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3B2D9F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</w:t>
            </w:r>
            <w:r w:rsidR="00E04BE9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ся 5-10кл.</w:t>
            </w:r>
          </w:p>
          <w:p w:rsidR="00E04BE9" w:rsidRPr="00863BEC" w:rsidRDefault="003B2D9F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="00E04BE9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ветеранов ВОВ, поздравление с праздником Победы.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(оказание помощи ветеранам ВОВ и труда)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04BE9" w:rsidRPr="00863BEC" w:rsidTr="003B2D9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4B3306"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410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774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4BE9" w:rsidRPr="00863BEC" w:rsidRDefault="00E04BE9" w:rsidP="006E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04BE9" w:rsidRPr="00863BEC" w:rsidRDefault="00E04BE9" w:rsidP="00F2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4BE9" w:rsidRPr="00863BEC" w:rsidRDefault="00E04BE9" w:rsidP="003B2D9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sz w:val="28"/>
          <w:szCs w:val="28"/>
        </w:rPr>
        <w:t>Отряд «</w:t>
      </w:r>
      <w:proofErr w:type="spellStart"/>
      <w:r w:rsidRPr="00863BEC">
        <w:rPr>
          <w:rFonts w:ascii="Times New Roman" w:eastAsia="Times New Roman" w:hAnsi="Times New Roman" w:cs="Times New Roman"/>
          <w:sz w:val="28"/>
          <w:szCs w:val="28"/>
        </w:rPr>
        <w:t>Светофорик</w:t>
      </w:r>
      <w:proofErr w:type="spellEnd"/>
      <w:r w:rsidRPr="00863BEC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f0"/>
        <w:tblW w:w="14000" w:type="dxa"/>
        <w:tblLayout w:type="fixed"/>
        <w:tblLook w:val="04A0"/>
      </w:tblPr>
      <w:tblGrid>
        <w:gridCol w:w="617"/>
        <w:gridCol w:w="6721"/>
        <w:gridCol w:w="2268"/>
        <w:gridCol w:w="4394"/>
      </w:tblGrid>
      <w:tr w:rsidR="004B3306" w:rsidRPr="00863BEC" w:rsidTr="004B3306">
        <w:trPr>
          <w:trHeight w:val="561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3BEC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63BEC">
              <w:rPr>
                <w:bCs/>
                <w:sz w:val="28"/>
                <w:szCs w:val="28"/>
              </w:rPr>
              <w:t>/</w:t>
            </w:r>
            <w:proofErr w:type="spellStart"/>
            <w:r w:rsidRPr="00863BEC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1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4394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4B3306" w:rsidRPr="00863BEC" w:rsidTr="004B3306">
        <w:trPr>
          <w:trHeight w:val="756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6721" w:type="dxa"/>
            <w:hideMark/>
          </w:tcPr>
          <w:p w:rsidR="004B3306" w:rsidRPr="00863BEC" w:rsidRDefault="004B3306" w:rsidP="006E7518">
            <w:pPr>
              <w:pStyle w:val="ac"/>
              <w:tabs>
                <w:tab w:val="left" w:pos="373"/>
              </w:tabs>
              <w:ind w:left="174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Планирование работы отряда ЮИД «</w:t>
            </w:r>
            <w:proofErr w:type="spellStart"/>
            <w:r w:rsidRPr="00863BEC">
              <w:rPr>
                <w:sz w:val="28"/>
                <w:szCs w:val="28"/>
              </w:rPr>
              <w:t>Светофорик</w:t>
            </w:r>
            <w:proofErr w:type="spellEnd"/>
            <w:r w:rsidRPr="00863BEC">
              <w:rPr>
                <w:sz w:val="28"/>
                <w:szCs w:val="28"/>
              </w:rPr>
              <w:t xml:space="preserve">». </w:t>
            </w:r>
          </w:p>
          <w:p w:rsidR="004B3306" w:rsidRPr="00863BEC" w:rsidRDefault="004B3306" w:rsidP="006E7518">
            <w:pPr>
              <w:pStyle w:val="ac"/>
              <w:tabs>
                <w:tab w:val="left" w:pos="388"/>
              </w:tabs>
              <w:ind w:left="174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Обновление стендов ПДД.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Сентябрь</w:t>
            </w: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</w:p>
        </w:tc>
      </w:tr>
      <w:tr w:rsidR="004B3306" w:rsidRPr="00863BEC" w:rsidTr="004B3306">
        <w:trPr>
          <w:trHeight w:val="527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</w:t>
            </w:r>
          </w:p>
        </w:tc>
        <w:tc>
          <w:tcPr>
            <w:tcW w:w="6721" w:type="dxa"/>
            <w:hideMark/>
          </w:tcPr>
          <w:p w:rsidR="004B3306" w:rsidRPr="00863BEC" w:rsidRDefault="004B3306" w:rsidP="006E7518">
            <w:pPr>
              <w:pStyle w:val="ac"/>
              <w:tabs>
                <w:tab w:val="left" w:pos="373"/>
              </w:tabs>
              <w:ind w:left="174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Посвящение 1-х классов в пешеходы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394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</w:tc>
      </w:tr>
      <w:tr w:rsidR="004B3306" w:rsidRPr="00863BEC" w:rsidTr="004B3306">
        <w:trPr>
          <w:trHeight w:val="756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</w:t>
            </w:r>
          </w:p>
        </w:tc>
        <w:tc>
          <w:tcPr>
            <w:tcW w:w="6721" w:type="dxa"/>
            <w:hideMark/>
          </w:tcPr>
          <w:p w:rsidR="00F27A9C" w:rsidRPr="00863BEC" w:rsidRDefault="004B3306" w:rsidP="006E7518">
            <w:pPr>
              <w:tabs>
                <w:tab w:val="left" w:pos="373"/>
              </w:tabs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Единый день профилактики ДДТТ. Выступление агитбригады ЮИД.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  <w:p w:rsidR="004B3306" w:rsidRPr="00863BEC" w:rsidRDefault="004B3306" w:rsidP="006E7518">
            <w:pPr>
              <w:rPr>
                <w:sz w:val="28"/>
                <w:szCs w:val="28"/>
              </w:rPr>
            </w:pPr>
          </w:p>
        </w:tc>
      </w:tr>
      <w:tr w:rsidR="004B3306" w:rsidRPr="00863BEC" w:rsidTr="004B3306">
        <w:trPr>
          <w:trHeight w:val="995"/>
        </w:trPr>
        <w:tc>
          <w:tcPr>
            <w:tcW w:w="617" w:type="dxa"/>
            <w:hideMark/>
          </w:tcPr>
          <w:p w:rsidR="00F27A9C" w:rsidRDefault="00F27A9C" w:rsidP="006E7518">
            <w:pPr>
              <w:jc w:val="center"/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</w:t>
            </w:r>
          </w:p>
        </w:tc>
        <w:tc>
          <w:tcPr>
            <w:tcW w:w="6721" w:type="dxa"/>
            <w:hideMark/>
          </w:tcPr>
          <w:p w:rsidR="00F27A9C" w:rsidRDefault="00F27A9C" w:rsidP="006E7518">
            <w:pPr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Викторины, тестирование,</w:t>
            </w:r>
          </w:p>
          <w:p w:rsidR="004B3306" w:rsidRPr="00863BEC" w:rsidRDefault="004B3306" w:rsidP="006E7518">
            <w:pPr>
              <w:pStyle w:val="ac"/>
              <w:tabs>
                <w:tab w:val="left" w:pos="373"/>
              </w:tabs>
              <w:ind w:left="54" w:firstLine="120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игры на тему ПДД.</w:t>
            </w:r>
          </w:p>
          <w:p w:rsidR="004B3306" w:rsidRPr="00863BEC" w:rsidRDefault="004B3306" w:rsidP="006E7518">
            <w:pPr>
              <w:tabs>
                <w:tab w:val="left" w:pos="373"/>
              </w:tabs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Оформление макета «Светофор»</w:t>
            </w:r>
          </w:p>
        </w:tc>
        <w:tc>
          <w:tcPr>
            <w:tcW w:w="2268" w:type="dxa"/>
            <w:hideMark/>
          </w:tcPr>
          <w:p w:rsidR="00F27A9C" w:rsidRDefault="00F27A9C" w:rsidP="006E7518">
            <w:pPr>
              <w:jc w:val="center"/>
              <w:rPr>
                <w:sz w:val="28"/>
                <w:szCs w:val="28"/>
              </w:rPr>
            </w:pPr>
          </w:p>
          <w:p w:rsidR="00477410" w:rsidRDefault="00477410" w:rsidP="006E7518">
            <w:pPr>
              <w:jc w:val="center"/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394" w:type="dxa"/>
            <w:hideMark/>
          </w:tcPr>
          <w:p w:rsidR="00F27A9C" w:rsidRDefault="00F27A9C" w:rsidP="006E7518">
            <w:pPr>
              <w:jc w:val="center"/>
              <w:rPr>
                <w:sz w:val="28"/>
                <w:szCs w:val="28"/>
              </w:rPr>
            </w:pPr>
          </w:p>
          <w:p w:rsidR="00477410" w:rsidRDefault="00477410" w:rsidP="006E7518">
            <w:pPr>
              <w:jc w:val="center"/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  <w:p w:rsidR="004B3306" w:rsidRPr="00863BEC" w:rsidRDefault="004B3306" w:rsidP="006E7518">
            <w:pPr>
              <w:rPr>
                <w:sz w:val="28"/>
                <w:szCs w:val="28"/>
              </w:rPr>
            </w:pPr>
          </w:p>
        </w:tc>
      </w:tr>
      <w:tr w:rsidR="004B3306" w:rsidRPr="00863BEC" w:rsidTr="00477410">
        <w:trPr>
          <w:trHeight w:val="1660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</w:t>
            </w:r>
          </w:p>
        </w:tc>
        <w:tc>
          <w:tcPr>
            <w:tcW w:w="6721" w:type="dxa"/>
            <w:hideMark/>
          </w:tcPr>
          <w:p w:rsidR="004B3306" w:rsidRPr="00863BEC" w:rsidRDefault="004B3306" w:rsidP="004B3306">
            <w:pPr>
              <w:tabs>
                <w:tab w:val="left" w:pos="388"/>
              </w:tabs>
              <w:rPr>
                <w:sz w:val="28"/>
                <w:szCs w:val="28"/>
              </w:rPr>
            </w:pPr>
          </w:p>
          <w:p w:rsidR="004B3306" w:rsidRPr="00477410" w:rsidRDefault="004B3306" w:rsidP="00477410">
            <w:pPr>
              <w:pStyle w:val="ac"/>
              <w:widowControl/>
              <w:numPr>
                <w:ilvl w:val="0"/>
                <w:numId w:val="26"/>
              </w:numPr>
              <w:tabs>
                <w:tab w:val="left" w:pos="388"/>
              </w:tabs>
              <w:autoSpaceDE/>
              <w:autoSpaceDN/>
              <w:adjustRightInd/>
              <w:ind w:left="54" w:firstLine="120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Практические занятия с </w:t>
            </w:r>
            <w:proofErr w:type="gramStart"/>
            <w:r w:rsidRPr="00863BEC">
              <w:rPr>
                <w:sz w:val="28"/>
                <w:szCs w:val="28"/>
              </w:rPr>
              <w:t>обучающимися</w:t>
            </w:r>
            <w:proofErr w:type="gramEnd"/>
            <w:r w:rsidRPr="00863BEC">
              <w:rPr>
                <w:sz w:val="28"/>
                <w:szCs w:val="28"/>
              </w:rPr>
              <w:t xml:space="preserve"> 1-4 классов на площадке по ПДД</w:t>
            </w:r>
          </w:p>
          <w:p w:rsidR="004B3306" w:rsidRPr="00863BEC" w:rsidRDefault="004B3306" w:rsidP="00E04BE9">
            <w:pPr>
              <w:pStyle w:val="ac"/>
              <w:widowControl/>
              <w:numPr>
                <w:ilvl w:val="0"/>
                <w:numId w:val="26"/>
              </w:numPr>
              <w:tabs>
                <w:tab w:val="left" w:pos="388"/>
              </w:tabs>
              <w:autoSpaceDE/>
              <w:autoSpaceDN/>
              <w:adjustRightInd/>
              <w:ind w:left="54" w:firstLine="120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Выпуск памяток по ПДД и рейд на микрорайоне «Правила дорожные всем нам знать положено!»</w:t>
            </w:r>
          </w:p>
        </w:tc>
        <w:tc>
          <w:tcPr>
            <w:tcW w:w="2268" w:type="dxa"/>
            <w:hideMark/>
          </w:tcPr>
          <w:p w:rsidR="004B3306" w:rsidRPr="00863BEC" w:rsidRDefault="00F27A9C" w:rsidP="00F27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B3306" w:rsidRPr="00863BEC">
              <w:rPr>
                <w:sz w:val="28"/>
                <w:szCs w:val="28"/>
              </w:rPr>
              <w:t>Октябрь</w:t>
            </w: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(осенние каникулы)</w:t>
            </w:r>
          </w:p>
          <w:p w:rsidR="004B3306" w:rsidRPr="00863BEC" w:rsidRDefault="004B3306" w:rsidP="00477410">
            <w:pPr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</w:p>
          <w:p w:rsidR="004B3306" w:rsidRPr="00863BEC" w:rsidRDefault="004B3306" w:rsidP="00F27A9C">
            <w:pPr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  <w:p w:rsidR="004B3306" w:rsidRPr="00863BEC" w:rsidRDefault="004B3306" w:rsidP="006E7518">
            <w:pPr>
              <w:rPr>
                <w:sz w:val="28"/>
                <w:szCs w:val="28"/>
              </w:rPr>
            </w:pPr>
          </w:p>
        </w:tc>
      </w:tr>
      <w:tr w:rsidR="004B3306" w:rsidRPr="00863BEC" w:rsidTr="004B3306">
        <w:trPr>
          <w:trHeight w:val="702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6</w:t>
            </w:r>
          </w:p>
        </w:tc>
        <w:tc>
          <w:tcPr>
            <w:tcW w:w="6721" w:type="dxa"/>
            <w:hideMark/>
          </w:tcPr>
          <w:p w:rsidR="004B3306" w:rsidRPr="00863BEC" w:rsidRDefault="004B3306" w:rsidP="006E7518">
            <w:pPr>
              <w:tabs>
                <w:tab w:val="left" w:pos="403"/>
              </w:tabs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Конкурсы рисунков, плакатов, творческих работ по ПДД </w:t>
            </w:r>
          </w:p>
          <w:p w:rsidR="004B3306" w:rsidRPr="00863BEC" w:rsidRDefault="004B3306" w:rsidP="006E7518">
            <w:pPr>
              <w:tabs>
                <w:tab w:val="left" w:pos="403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hideMark/>
          </w:tcPr>
          <w:p w:rsidR="004B3306" w:rsidRPr="00863BEC" w:rsidRDefault="004B3306" w:rsidP="006E751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        </w:t>
            </w:r>
            <w:proofErr w:type="spellStart"/>
            <w:r w:rsidRPr="00863BEC">
              <w:rPr>
                <w:sz w:val="28"/>
                <w:szCs w:val="28"/>
              </w:rPr>
              <w:t>Кумалагова</w:t>
            </w:r>
            <w:proofErr w:type="spellEnd"/>
            <w:r w:rsidRPr="00863BEC">
              <w:rPr>
                <w:sz w:val="28"/>
                <w:szCs w:val="28"/>
              </w:rPr>
              <w:t xml:space="preserve"> М.А.</w:t>
            </w: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  <w:p w:rsidR="004B3306" w:rsidRPr="00863BEC" w:rsidRDefault="004B3306" w:rsidP="006E7518">
            <w:pPr>
              <w:rPr>
                <w:sz w:val="28"/>
                <w:szCs w:val="28"/>
              </w:rPr>
            </w:pPr>
          </w:p>
        </w:tc>
      </w:tr>
      <w:tr w:rsidR="004B3306" w:rsidRPr="00863BEC" w:rsidTr="00477410">
        <w:trPr>
          <w:trHeight w:val="592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7</w:t>
            </w:r>
          </w:p>
        </w:tc>
        <w:tc>
          <w:tcPr>
            <w:tcW w:w="6721" w:type="dxa"/>
            <w:hideMark/>
          </w:tcPr>
          <w:p w:rsidR="004B3306" w:rsidRPr="00863BEC" w:rsidRDefault="004B3306" w:rsidP="006E7518">
            <w:pPr>
              <w:tabs>
                <w:tab w:val="left" w:pos="403"/>
              </w:tabs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Внеклассные занятия с </w:t>
            </w:r>
            <w:proofErr w:type="gramStart"/>
            <w:r w:rsidRPr="00863BEC">
              <w:rPr>
                <w:sz w:val="28"/>
                <w:szCs w:val="28"/>
              </w:rPr>
              <w:t>обучающимися</w:t>
            </w:r>
            <w:proofErr w:type="gramEnd"/>
            <w:r w:rsidRPr="00863BEC">
              <w:rPr>
                <w:sz w:val="28"/>
                <w:szCs w:val="28"/>
              </w:rPr>
              <w:t xml:space="preserve"> 1-4 классов по ПДД.</w:t>
            </w:r>
          </w:p>
          <w:p w:rsidR="004B3306" w:rsidRPr="00863BEC" w:rsidRDefault="004B3306" w:rsidP="006E7518">
            <w:pPr>
              <w:tabs>
                <w:tab w:val="left" w:pos="403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4B3306" w:rsidRPr="00863BEC" w:rsidRDefault="00F27A9C" w:rsidP="003B2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B3306" w:rsidRPr="00863BEC">
              <w:rPr>
                <w:sz w:val="28"/>
                <w:szCs w:val="28"/>
              </w:rPr>
              <w:t xml:space="preserve">Декабрь </w:t>
            </w:r>
          </w:p>
          <w:p w:rsidR="004B3306" w:rsidRPr="00863BEC" w:rsidRDefault="00F27A9C" w:rsidP="003B2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306" w:rsidRPr="00863BEC">
              <w:rPr>
                <w:sz w:val="28"/>
                <w:szCs w:val="28"/>
              </w:rPr>
              <w:t xml:space="preserve">(Зимние </w:t>
            </w:r>
            <w:proofErr w:type="spellStart"/>
            <w:r w:rsidR="004B3306" w:rsidRPr="00863BEC">
              <w:rPr>
                <w:sz w:val="28"/>
                <w:szCs w:val="28"/>
              </w:rPr>
              <w:t>кан</w:t>
            </w:r>
            <w:proofErr w:type="spellEnd"/>
            <w:r w:rsidR="004B3306" w:rsidRPr="00863BEC">
              <w:rPr>
                <w:sz w:val="28"/>
                <w:szCs w:val="28"/>
              </w:rPr>
              <w:t>.)</w:t>
            </w:r>
          </w:p>
        </w:tc>
        <w:tc>
          <w:tcPr>
            <w:tcW w:w="4394" w:type="dxa"/>
            <w:hideMark/>
          </w:tcPr>
          <w:p w:rsidR="004B3306" w:rsidRPr="00863BEC" w:rsidRDefault="004B3306" w:rsidP="00477410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</w:tc>
      </w:tr>
      <w:tr w:rsidR="004B3306" w:rsidRPr="00863BEC" w:rsidTr="004B3306">
        <w:trPr>
          <w:trHeight w:val="572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8</w:t>
            </w:r>
          </w:p>
        </w:tc>
        <w:tc>
          <w:tcPr>
            <w:tcW w:w="6721" w:type="dxa"/>
            <w:hideMark/>
          </w:tcPr>
          <w:p w:rsidR="004B3306" w:rsidRPr="00863BEC" w:rsidRDefault="004B3306" w:rsidP="006E7518">
            <w:pPr>
              <w:tabs>
                <w:tab w:val="left" w:pos="403"/>
                <w:tab w:val="left" w:pos="479"/>
              </w:tabs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Конкурс творческих работ </w:t>
            </w:r>
          </w:p>
          <w:p w:rsidR="004B3306" w:rsidRPr="00863BEC" w:rsidRDefault="004B3306" w:rsidP="003B2D9F">
            <w:pPr>
              <w:tabs>
                <w:tab w:val="left" w:pos="403"/>
                <w:tab w:val="left" w:pos="479"/>
              </w:tabs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«Мы за безопасную дорогу»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Январь </w:t>
            </w:r>
          </w:p>
          <w:p w:rsidR="004B3306" w:rsidRPr="00863BEC" w:rsidRDefault="004B3306" w:rsidP="006E751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4B3306" w:rsidRPr="00863BEC" w:rsidRDefault="004B3306" w:rsidP="003B2D9F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</w:tc>
      </w:tr>
      <w:tr w:rsidR="004B3306" w:rsidRPr="00863BEC" w:rsidTr="004B3306">
        <w:trPr>
          <w:trHeight w:val="668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9</w:t>
            </w:r>
          </w:p>
        </w:tc>
        <w:tc>
          <w:tcPr>
            <w:tcW w:w="6721" w:type="dxa"/>
            <w:hideMark/>
          </w:tcPr>
          <w:p w:rsidR="004B3306" w:rsidRPr="00863BEC" w:rsidRDefault="004B3306" w:rsidP="006E7518">
            <w:pPr>
              <w:pStyle w:val="ac"/>
              <w:tabs>
                <w:tab w:val="left" w:pos="403"/>
                <w:tab w:val="left" w:pos="479"/>
              </w:tabs>
              <w:ind w:left="54" w:firstLine="120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Игра – практикум для 5-8 классов «Знатоки ПДД»  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394" w:type="dxa"/>
            <w:hideMark/>
          </w:tcPr>
          <w:p w:rsidR="004B3306" w:rsidRPr="00863BEC" w:rsidRDefault="004B3306" w:rsidP="006E7518">
            <w:pPr>
              <w:rPr>
                <w:sz w:val="28"/>
                <w:szCs w:val="28"/>
              </w:rPr>
            </w:pPr>
          </w:p>
          <w:p w:rsidR="004B3306" w:rsidRPr="00863BEC" w:rsidRDefault="004B3306" w:rsidP="003B2D9F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</w:tc>
      </w:tr>
      <w:tr w:rsidR="004B3306" w:rsidRPr="00863BEC" w:rsidTr="004B3306">
        <w:trPr>
          <w:trHeight w:val="668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10</w:t>
            </w:r>
          </w:p>
        </w:tc>
        <w:tc>
          <w:tcPr>
            <w:tcW w:w="6721" w:type="dxa"/>
            <w:hideMark/>
          </w:tcPr>
          <w:p w:rsidR="004B3306" w:rsidRPr="00863BEC" w:rsidRDefault="004B3306" w:rsidP="003B2D9F">
            <w:pPr>
              <w:tabs>
                <w:tab w:val="left" w:pos="0"/>
                <w:tab w:val="left" w:pos="325"/>
                <w:tab w:val="left" w:pos="505"/>
              </w:tabs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Выпуск памяток по ПДД для обучающихся 1-4 классов «Правила движения велосипедиста». </w:t>
            </w:r>
          </w:p>
          <w:p w:rsidR="004B3306" w:rsidRPr="00863BEC" w:rsidRDefault="004B3306" w:rsidP="006E7518">
            <w:pPr>
              <w:tabs>
                <w:tab w:val="left" w:pos="0"/>
                <w:tab w:val="left" w:pos="325"/>
                <w:tab w:val="left" w:pos="505"/>
              </w:tabs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Подготовка и проведение тематической линейки по профилактике ДДТТ.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rPr>
                <w:sz w:val="28"/>
                <w:szCs w:val="28"/>
              </w:rPr>
            </w:pPr>
          </w:p>
          <w:p w:rsidR="004B3306" w:rsidRPr="00863BEC" w:rsidRDefault="00F27A9C" w:rsidP="004B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B3306" w:rsidRPr="00863BEC">
              <w:rPr>
                <w:sz w:val="28"/>
                <w:szCs w:val="28"/>
              </w:rPr>
              <w:t xml:space="preserve"> Апрель </w:t>
            </w:r>
          </w:p>
        </w:tc>
        <w:tc>
          <w:tcPr>
            <w:tcW w:w="4394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</w:p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  <w:p w:rsidR="004B3306" w:rsidRPr="00863BEC" w:rsidRDefault="004B3306" w:rsidP="006E7518">
            <w:pPr>
              <w:rPr>
                <w:sz w:val="28"/>
                <w:szCs w:val="28"/>
              </w:rPr>
            </w:pPr>
          </w:p>
        </w:tc>
      </w:tr>
      <w:tr w:rsidR="004B3306" w:rsidRPr="00863BEC" w:rsidTr="004B3306">
        <w:trPr>
          <w:trHeight w:val="668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11</w:t>
            </w:r>
          </w:p>
        </w:tc>
        <w:tc>
          <w:tcPr>
            <w:tcW w:w="6721" w:type="dxa"/>
            <w:hideMark/>
          </w:tcPr>
          <w:p w:rsidR="004B3306" w:rsidRPr="00863BEC" w:rsidRDefault="004B3306" w:rsidP="003B2D9F">
            <w:pPr>
              <w:pStyle w:val="ac"/>
              <w:tabs>
                <w:tab w:val="left" w:pos="390"/>
              </w:tabs>
              <w:ind w:left="174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Акция «Дети на дороге»</w:t>
            </w:r>
          </w:p>
        </w:tc>
        <w:tc>
          <w:tcPr>
            <w:tcW w:w="2268" w:type="dxa"/>
            <w:hideMark/>
          </w:tcPr>
          <w:p w:rsidR="004B3306" w:rsidRPr="00863BEC" w:rsidRDefault="004B3306" w:rsidP="003B2D9F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394" w:type="dxa"/>
            <w:hideMark/>
          </w:tcPr>
          <w:p w:rsidR="004B3306" w:rsidRPr="00863BEC" w:rsidRDefault="004B3306" w:rsidP="003B2D9F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</w:tc>
      </w:tr>
      <w:tr w:rsidR="004B3306" w:rsidRPr="00863BEC" w:rsidTr="004B3306">
        <w:trPr>
          <w:trHeight w:val="718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12</w:t>
            </w:r>
          </w:p>
        </w:tc>
        <w:tc>
          <w:tcPr>
            <w:tcW w:w="6721" w:type="dxa"/>
            <w:hideMark/>
          </w:tcPr>
          <w:p w:rsidR="004B3306" w:rsidRPr="00863BEC" w:rsidRDefault="004B3306" w:rsidP="003B2D9F">
            <w:pPr>
              <w:tabs>
                <w:tab w:val="left" w:pos="373"/>
              </w:tabs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Подготовка к районному конкурсу – слёту отрядов ЮИД.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4B3306" w:rsidRPr="00863BEC" w:rsidRDefault="004B3306" w:rsidP="00F27A9C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Зам. </w:t>
            </w:r>
            <w:proofErr w:type="spellStart"/>
            <w:r w:rsidRPr="00863BEC">
              <w:rPr>
                <w:sz w:val="28"/>
                <w:szCs w:val="28"/>
              </w:rPr>
              <w:t>дир</w:t>
            </w:r>
            <w:proofErr w:type="spellEnd"/>
            <w:r w:rsidRPr="00863BEC">
              <w:rPr>
                <w:sz w:val="28"/>
                <w:szCs w:val="28"/>
              </w:rPr>
              <w:t xml:space="preserve">. по ВР </w:t>
            </w:r>
            <w:proofErr w:type="spellStart"/>
            <w:r w:rsidRPr="00863BEC">
              <w:rPr>
                <w:sz w:val="28"/>
                <w:szCs w:val="28"/>
              </w:rPr>
              <w:t>Уртаева</w:t>
            </w:r>
            <w:proofErr w:type="spellEnd"/>
            <w:r w:rsidRPr="00863BEC">
              <w:rPr>
                <w:sz w:val="28"/>
                <w:szCs w:val="28"/>
              </w:rPr>
              <w:t xml:space="preserve"> З.В., </w:t>
            </w: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</w:tc>
      </w:tr>
      <w:tr w:rsidR="004B3306" w:rsidRPr="00863BEC" w:rsidTr="004B3306">
        <w:trPr>
          <w:trHeight w:val="611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13</w:t>
            </w:r>
          </w:p>
        </w:tc>
        <w:tc>
          <w:tcPr>
            <w:tcW w:w="6721" w:type="dxa"/>
            <w:hideMark/>
          </w:tcPr>
          <w:p w:rsidR="004B3306" w:rsidRPr="00863BEC" w:rsidRDefault="004B3306" w:rsidP="006E7518">
            <w:pPr>
              <w:ind w:left="54" w:firstLine="120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Подготовка спектаклей, бесед, агитбригад для начальной школы и ДОУ.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4B3306" w:rsidRPr="00863BEC" w:rsidRDefault="004B3306" w:rsidP="003B2D9F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</w:tc>
      </w:tr>
      <w:tr w:rsidR="004B3306" w:rsidRPr="00863BEC" w:rsidTr="004B3306">
        <w:trPr>
          <w:trHeight w:val="563"/>
        </w:trPr>
        <w:tc>
          <w:tcPr>
            <w:tcW w:w="617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14</w:t>
            </w:r>
          </w:p>
        </w:tc>
        <w:tc>
          <w:tcPr>
            <w:tcW w:w="6721" w:type="dxa"/>
            <w:hideMark/>
          </w:tcPr>
          <w:p w:rsidR="004B3306" w:rsidRPr="00863BEC" w:rsidRDefault="004B3306" w:rsidP="006E7518">
            <w:pPr>
              <w:ind w:left="54" w:firstLine="120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Организация встречи с представителями ГИБДД.</w:t>
            </w:r>
          </w:p>
        </w:tc>
        <w:tc>
          <w:tcPr>
            <w:tcW w:w="2268" w:type="dxa"/>
            <w:hideMark/>
          </w:tcPr>
          <w:p w:rsidR="004B3306" w:rsidRPr="00863BEC" w:rsidRDefault="004B3306" w:rsidP="006E751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4B3306" w:rsidRPr="00863BEC" w:rsidRDefault="004B3306" w:rsidP="00F27A9C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Зам. </w:t>
            </w:r>
            <w:proofErr w:type="spellStart"/>
            <w:r w:rsidRPr="00863BEC">
              <w:rPr>
                <w:sz w:val="28"/>
                <w:szCs w:val="28"/>
              </w:rPr>
              <w:t>дир</w:t>
            </w:r>
            <w:proofErr w:type="spellEnd"/>
            <w:r w:rsidRPr="00863BEC">
              <w:rPr>
                <w:sz w:val="28"/>
                <w:szCs w:val="28"/>
              </w:rPr>
              <w:t xml:space="preserve">. по ВР </w:t>
            </w:r>
            <w:proofErr w:type="spellStart"/>
            <w:r w:rsidRPr="00863BEC">
              <w:rPr>
                <w:sz w:val="28"/>
                <w:szCs w:val="28"/>
              </w:rPr>
              <w:t>Уртаева</w:t>
            </w:r>
            <w:proofErr w:type="spellEnd"/>
            <w:r w:rsidRPr="00863BEC">
              <w:rPr>
                <w:sz w:val="28"/>
                <w:szCs w:val="28"/>
              </w:rPr>
              <w:t xml:space="preserve"> З.В </w:t>
            </w: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З.И.</w:t>
            </w:r>
          </w:p>
        </w:tc>
      </w:tr>
    </w:tbl>
    <w:p w:rsidR="004B3306" w:rsidRPr="00F27A9C" w:rsidRDefault="003B2D9F" w:rsidP="00F27A9C">
      <w:pPr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7410" w:rsidRDefault="00477410" w:rsidP="00E04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4BE9" w:rsidRPr="00863BEC" w:rsidRDefault="00E04BE9" w:rsidP="00E04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BEC">
        <w:rPr>
          <w:rFonts w:ascii="Times New Roman" w:eastAsia="Times New Roman" w:hAnsi="Times New Roman" w:cs="Times New Roman"/>
          <w:bCs/>
          <w:sz w:val="28"/>
          <w:szCs w:val="28"/>
        </w:rPr>
        <w:t>Экологический кружок « Зеленая ветвь»</w:t>
      </w:r>
    </w:p>
    <w:p w:rsidR="00E04BE9" w:rsidRPr="00863BEC" w:rsidRDefault="00E04BE9" w:rsidP="00E04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663"/>
        <w:gridCol w:w="3969"/>
      </w:tblGrid>
      <w:tr w:rsidR="00E04BE9" w:rsidRPr="00863BEC" w:rsidTr="003B2D9F">
        <w:trPr>
          <w:trHeight w:val="604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3B2D9F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04BE9" w:rsidRPr="00863BEC" w:rsidTr="004B3306">
        <w:trPr>
          <w:trHeight w:val="528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Конкурс «Писатели и поэты о красоте осени».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4B3306">
        <w:trPr>
          <w:trHeight w:val="564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День энергосбережения и Экология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4B3306">
        <w:trPr>
          <w:trHeight w:val="544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15 ноября – День вторичной переработки отходов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4B3306">
        <w:trPr>
          <w:trHeight w:val="566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4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«Знаешь ли ты природу?»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4B3306">
        <w:trPr>
          <w:trHeight w:val="844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Всемирных день домашних животных. Наши питомцы, их повадки. Викторина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4B3306">
        <w:trPr>
          <w:trHeight w:val="700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«Наши маленькие друзья»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4B3306">
        <w:trPr>
          <w:trHeight w:val="554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Акция «Накормим птиц!»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4B3306">
        <w:trPr>
          <w:trHeight w:val="562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Кинолекторий «Альтернативные источники энергии»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3B2D9F">
        <w:trPr>
          <w:trHeight w:val="531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Экологическая  сказка</w:t>
            </w:r>
            <w:proofErr w:type="gram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proofErr w:type="gram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есной спецназ, или Кто спасёт зелёный лес?»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4B3306">
        <w:trPr>
          <w:trHeight w:val="426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«Мы в ответе за Землю, на которой живём!» Викторина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E04BE9" w:rsidRPr="00863BEC" w:rsidTr="004B3306">
        <w:trPr>
          <w:trHeight w:val="604"/>
        </w:trPr>
        <w:tc>
          <w:tcPr>
            <w:tcW w:w="2268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vAlign w:val="center"/>
          </w:tcPr>
          <w:p w:rsidR="00E04BE9" w:rsidRPr="00863BEC" w:rsidRDefault="00E04BE9" w:rsidP="006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969" w:type="dxa"/>
            <w:vAlign w:val="center"/>
          </w:tcPr>
          <w:p w:rsidR="00E04BE9" w:rsidRPr="00863BEC" w:rsidRDefault="00E04BE9" w:rsidP="006E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</w:tbl>
    <w:p w:rsidR="001B2423" w:rsidRPr="00863BEC" w:rsidRDefault="001B2423" w:rsidP="003B2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410" w:rsidRDefault="00477410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477410" w:rsidRDefault="001B2423" w:rsidP="00477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условий организации обучения и воспитания учащихся с ограниченными возможностями здоровья и инвалидов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Учреждение </w:t>
      </w:r>
      <w:r w:rsidR="005739B9"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оборудовано пандусами  обеспечивающими доступ для </w:t>
      </w:r>
      <w:proofErr w:type="gramStart"/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ограниченными возможностями здоровья. </w:t>
      </w:r>
      <w:r w:rsidR="00F2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</w:t>
      </w:r>
      <w:r w:rsidR="005739B9"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рует кабинет педагога-психолога</w:t>
      </w:r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3306" w:rsidRPr="00863BEC" w:rsidRDefault="004B3306" w:rsidP="00F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качество подготовки учащихся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Итоги обучения выпускников 9 классов по общеобразовательной программе основного общего образования за 2016-2017 учебный год:</w:t>
      </w:r>
    </w:p>
    <w:p w:rsidR="001B2423" w:rsidRPr="00863BEC" w:rsidRDefault="001B2423" w:rsidP="001B2423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056" w:type="dxa"/>
        <w:jc w:val="center"/>
        <w:tblInd w:w="-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3"/>
        <w:gridCol w:w="1474"/>
        <w:gridCol w:w="1409"/>
      </w:tblGrid>
      <w:tr w:rsidR="001B2423" w:rsidRPr="00863BEC" w:rsidTr="00AF5302">
        <w:trPr>
          <w:jc w:val="center"/>
        </w:trPr>
        <w:tc>
          <w:tcPr>
            <w:tcW w:w="7173" w:type="dxa"/>
            <w:vMerge w:val="restart"/>
            <w:shd w:val="clear" w:color="auto" w:fill="auto"/>
          </w:tcPr>
          <w:p w:rsidR="001B2423" w:rsidRPr="00863BEC" w:rsidRDefault="001B2423" w:rsidP="001B2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gridSpan w:val="2"/>
            <w:shd w:val="clear" w:color="auto" w:fill="auto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2016/2017 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</w:tc>
      </w:tr>
      <w:tr w:rsidR="001B2423" w:rsidRPr="00863BEC" w:rsidTr="00AF5302">
        <w:trPr>
          <w:jc w:val="center"/>
        </w:trPr>
        <w:tc>
          <w:tcPr>
            <w:tcW w:w="7173" w:type="dxa"/>
            <w:vMerge/>
            <w:shd w:val="clear" w:color="auto" w:fill="auto"/>
          </w:tcPr>
          <w:p w:rsidR="001B2423" w:rsidRPr="00863BEC" w:rsidRDefault="001B2423" w:rsidP="001B2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409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B2423" w:rsidRPr="00863BEC" w:rsidTr="00AF5302">
        <w:trPr>
          <w:jc w:val="center"/>
        </w:trPr>
        <w:tc>
          <w:tcPr>
            <w:tcW w:w="7173" w:type="dxa"/>
            <w:shd w:val="clear" w:color="auto" w:fill="auto"/>
            <w:vAlign w:val="center"/>
          </w:tcPr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выпускников на начало учебного года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2423" w:rsidRPr="00863BEC" w:rsidRDefault="005739B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4BE9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1B2423" w:rsidRPr="00863BEC" w:rsidTr="00AF5302">
        <w:trPr>
          <w:jc w:val="center"/>
        </w:trPr>
        <w:tc>
          <w:tcPr>
            <w:tcW w:w="7173" w:type="dxa"/>
            <w:shd w:val="clear" w:color="auto" w:fill="auto"/>
            <w:vAlign w:val="center"/>
          </w:tcPr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выпускников на конец учебного года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2423" w:rsidRPr="00863BEC" w:rsidRDefault="005739B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4BE9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1B2423" w:rsidRPr="00863BEC" w:rsidTr="00AF5302">
        <w:trPr>
          <w:jc w:val="center"/>
        </w:trPr>
        <w:tc>
          <w:tcPr>
            <w:tcW w:w="7173" w:type="dxa"/>
            <w:shd w:val="clear" w:color="auto" w:fill="auto"/>
            <w:vAlign w:val="center"/>
          </w:tcPr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Из них: </w:t>
            </w:r>
          </w:p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допущено к государственной (итоговой) аттестации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2423" w:rsidRPr="00863BEC" w:rsidRDefault="00F27A9C" w:rsidP="0057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739B9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B2423" w:rsidRPr="00863BEC" w:rsidTr="00AF5302">
        <w:trPr>
          <w:jc w:val="center"/>
        </w:trPr>
        <w:tc>
          <w:tcPr>
            <w:tcW w:w="7173" w:type="dxa"/>
            <w:shd w:val="clear" w:color="auto" w:fill="auto"/>
            <w:vAlign w:val="center"/>
          </w:tcPr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допущенок</w:t>
            </w:r>
            <w:proofErr w:type="spellEnd"/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государственной (итоговой) аттестации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2423" w:rsidRPr="00863BEC" w:rsidTr="00AF5302">
        <w:trPr>
          <w:jc w:val="center"/>
        </w:trPr>
        <w:tc>
          <w:tcPr>
            <w:tcW w:w="7173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окончили 9 классов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1B2423" w:rsidRPr="00863BEC" w:rsidTr="00AF5302">
        <w:trPr>
          <w:jc w:val="center"/>
        </w:trPr>
        <w:tc>
          <w:tcPr>
            <w:tcW w:w="7173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аттестат об основном общем образовании с отличием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B2423" w:rsidRPr="00863BEC" w:rsidTr="00AF5302">
        <w:trPr>
          <w:jc w:val="center"/>
        </w:trPr>
        <w:tc>
          <w:tcPr>
            <w:tcW w:w="7173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863B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4”</w:t>
              </w:r>
            </w:smartTag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863B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5”</w:t>
              </w:r>
            </w:smartTag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«5»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4BE9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B2423" w:rsidRPr="00863BEC" w:rsidTr="00AF5302">
        <w:trPr>
          <w:jc w:val="center"/>
        </w:trPr>
        <w:tc>
          <w:tcPr>
            <w:tcW w:w="7173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оставлено на повторное обучение по результатам государственной (итоговой) 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ттестации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B2423" w:rsidRPr="00863BEC" w:rsidRDefault="001B2423" w:rsidP="00883949">
      <w:p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27A9C" w:rsidRPr="00F27A9C" w:rsidRDefault="001B2423" w:rsidP="00477410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Качество подготовки выпускников 9 классов по результатам государственной итоговой аттестации</w:t>
      </w:r>
      <w:r w:rsidR="006B0C11" w:rsidRPr="0086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6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2016-2017 учебный год:</w:t>
      </w:r>
    </w:p>
    <w:p w:rsidR="001B2423" w:rsidRPr="00F27A9C" w:rsidRDefault="001B2423" w:rsidP="00F27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итоговая аттестация ОГЭ - 2017</w:t>
      </w:r>
    </w:p>
    <w:p w:rsidR="001B2423" w:rsidRPr="00863BEC" w:rsidRDefault="001B2423" w:rsidP="001B2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2768" w:tblpY="1"/>
        <w:tblOverlap w:val="never"/>
        <w:tblW w:w="0" w:type="auto"/>
        <w:tblLook w:val="01E0"/>
      </w:tblPr>
      <w:tblGrid>
        <w:gridCol w:w="4962"/>
        <w:gridCol w:w="6227"/>
      </w:tblGrid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балл</w:t>
            </w:r>
          </w:p>
        </w:tc>
      </w:tr>
      <w:tr w:rsidR="003C065F" w:rsidRPr="00863BEC" w:rsidTr="00F27A9C">
        <w:trPr>
          <w:trHeight w:val="3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10" w:rsidRPr="00863BEC" w:rsidRDefault="003C065F" w:rsidP="0047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C065F" w:rsidRPr="00863BEC" w:rsidTr="00F27A9C">
        <w:trPr>
          <w:trHeight w:val="3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(базовый уровень)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</w:tr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F27A9C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3C065F" w:rsidRPr="00863BEC">
              <w:rPr>
                <w:rFonts w:ascii="Times New Roman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F27A9C" w:rsidP="00F27A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3C065F" w:rsidRPr="00863B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065F" w:rsidRPr="00863BEC" w:rsidTr="00F27A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F" w:rsidRPr="00863BEC" w:rsidRDefault="003C065F" w:rsidP="00F27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5739B9" w:rsidRPr="00863BEC" w:rsidRDefault="005739B9" w:rsidP="001B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306" w:rsidRPr="00863BEC" w:rsidRDefault="004B3306" w:rsidP="001B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F27A9C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410" w:rsidRDefault="00477410" w:rsidP="00F2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618" w:rsidRPr="00477410" w:rsidRDefault="00F27A9C" w:rsidP="004774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1B2423"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общее образование</w:t>
      </w:r>
    </w:p>
    <w:p w:rsidR="00F27A9C" w:rsidRPr="00863BEC" w:rsidRDefault="001B2423" w:rsidP="004774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обучения выпускников 11 классов по общеобразовательной программе среднего общего образования за 2016-2017 учебный год:</w:t>
      </w:r>
    </w:p>
    <w:tbl>
      <w:tblPr>
        <w:tblW w:w="9737" w:type="dxa"/>
        <w:jc w:val="center"/>
        <w:tblInd w:w="-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5"/>
        <w:gridCol w:w="1540"/>
        <w:gridCol w:w="1312"/>
      </w:tblGrid>
      <w:tr w:rsidR="001B2423" w:rsidRPr="00863BEC" w:rsidTr="00AF5302">
        <w:trPr>
          <w:jc w:val="center"/>
        </w:trPr>
        <w:tc>
          <w:tcPr>
            <w:tcW w:w="6885" w:type="dxa"/>
            <w:vMerge w:val="restart"/>
            <w:shd w:val="clear" w:color="auto" w:fill="auto"/>
          </w:tcPr>
          <w:p w:rsidR="001B2423" w:rsidRPr="00863BEC" w:rsidRDefault="001B2423" w:rsidP="001B2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gridSpan w:val="2"/>
            <w:shd w:val="clear" w:color="auto" w:fill="auto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2016/2017 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</w:tc>
      </w:tr>
      <w:tr w:rsidR="001B2423" w:rsidRPr="00863BEC" w:rsidTr="00AF5302">
        <w:trPr>
          <w:jc w:val="center"/>
        </w:trPr>
        <w:tc>
          <w:tcPr>
            <w:tcW w:w="6885" w:type="dxa"/>
            <w:vMerge/>
            <w:shd w:val="clear" w:color="auto" w:fill="auto"/>
          </w:tcPr>
          <w:p w:rsidR="001B2423" w:rsidRPr="00863BEC" w:rsidRDefault="001B2423" w:rsidP="001B2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312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B2423" w:rsidRPr="00863BEC" w:rsidTr="00AF5302">
        <w:trPr>
          <w:jc w:val="center"/>
        </w:trPr>
        <w:tc>
          <w:tcPr>
            <w:tcW w:w="6885" w:type="dxa"/>
            <w:shd w:val="clear" w:color="auto" w:fill="auto"/>
            <w:vAlign w:val="center"/>
          </w:tcPr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выпускников на начало учебного года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B2423" w:rsidRPr="00863BEC" w:rsidTr="00AF5302">
        <w:trPr>
          <w:jc w:val="center"/>
        </w:trPr>
        <w:tc>
          <w:tcPr>
            <w:tcW w:w="6885" w:type="dxa"/>
            <w:shd w:val="clear" w:color="auto" w:fill="auto"/>
            <w:vAlign w:val="center"/>
          </w:tcPr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выпускников на конец учебного года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B2423" w:rsidRPr="00863BEC" w:rsidTr="00AF5302">
        <w:trPr>
          <w:jc w:val="center"/>
        </w:trPr>
        <w:tc>
          <w:tcPr>
            <w:tcW w:w="6885" w:type="dxa"/>
            <w:shd w:val="clear" w:color="auto" w:fill="auto"/>
            <w:vAlign w:val="center"/>
          </w:tcPr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Из </w:t>
            </w: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них</w:t>
            </w:r>
            <w:r w:rsidRPr="00863B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допущено к ГИА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B2423" w:rsidRPr="00863BEC" w:rsidTr="00AF5302">
        <w:trPr>
          <w:jc w:val="center"/>
        </w:trPr>
        <w:tc>
          <w:tcPr>
            <w:tcW w:w="6885" w:type="dxa"/>
            <w:shd w:val="clear" w:color="auto" w:fill="auto"/>
            <w:vAlign w:val="center"/>
          </w:tcPr>
          <w:p w:rsidR="001B2423" w:rsidRPr="00863BEC" w:rsidRDefault="001B2423" w:rsidP="001B24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не допущено</w:t>
            </w:r>
            <w:r w:rsidR="00BF3497"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3BEC">
              <w:rPr>
                <w:rFonts w:ascii="Times New Roman" w:eastAsia="Calibri" w:hAnsi="Times New Roman" w:cs="Times New Roman"/>
                <w:sz w:val="28"/>
                <w:szCs w:val="28"/>
              </w:rPr>
              <w:t>к ГИА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2423" w:rsidRPr="00863BEC" w:rsidTr="00AF5302">
        <w:trPr>
          <w:jc w:val="center"/>
        </w:trPr>
        <w:tc>
          <w:tcPr>
            <w:tcW w:w="6885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окончили 11 классов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2423" w:rsidRPr="00863BEC" w:rsidTr="00AF5302">
        <w:trPr>
          <w:jc w:val="center"/>
        </w:trPr>
        <w:tc>
          <w:tcPr>
            <w:tcW w:w="6885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окончили с золотой медалью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B2423" w:rsidRPr="00863BEC" w:rsidTr="00AF5302">
        <w:trPr>
          <w:jc w:val="center"/>
        </w:trPr>
        <w:tc>
          <w:tcPr>
            <w:tcW w:w="6885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863B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4”</w:t>
              </w:r>
            </w:smartTag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863B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5”</w:t>
              </w:r>
            </w:smartTag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«5»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B2423" w:rsidRPr="00863BEC" w:rsidTr="00AF5302">
        <w:trPr>
          <w:jc w:val="center"/>
        </w:trPr>
        <w:tc>
          <w:tcPr>
            <w:tcW w:w="6885" w:type="dxa"/>
            <w:shd w:val="clear" w:color="auto" w:fill="auto"/>
            <w:vAlign w:val="center"/>
          </w:tcPr>
          <w:p w:rsidR="001B2423" w:rsidRPr="00863BEC" w:rsidRDefault="001B2423" w:rsidP="001B24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окончили школу со справкой об обучении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tbl>
      <w:tblPr>
        <w:tblpPr w:leftFromText="180" w:rightFromText="180" w:vertAnchor="text" w:horzAnchor="page" w:tblpX="2770" w:tblpY="2835"/>
        <w:tblW w:w="12259" w:type="dxa"/>
        <w:tblLayout w:type="fixed"/>
        <w:tblLook w:val="04A0"/>
      </w:tblPr>
      <w:tblGrid>
        <w:gridCol w:w="2195"/>
        <w:gridCol w:w="1701"/>
        <w:gridCol w:w="2268"/>
        <w:gridCol w:w="2268"/>
        <w:gridCol w:w="1701"/>
        <w:gridCol w:w="2126"/>
      </w:tblGrid>
      <w:tr w:rsidR="00477410" w:rsidRPr="00863BEC" w:rsidTr="00477410"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77410" w:rsidRPr="00863BEC" w:rsidTr="0047741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 xml:space="preserve">«5» - 4 </w:t>
            </w:r>
            <w:proofErr w:type="spellStart"/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410" w:rsidRPr="00863BEC" w:rsidTr="0047741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pStyle w:val="af9"/>
              <w:rPr>
                <w:b w:val="0"/>
                <w:sz w:val="24"/>
              </w:rPr>
            </w:pPr>
            <w:r w:rsidRPr="00477410">
              <w:rPr>
                <w:b w:val="0"/>
                <w:sz w:val="24"/>
              </w:rPr>
              <w:t>Математика</w:t>
            </w:r>
          </w:p>
          <w:p w:rsidR="00477410" w:rsidRPr="00477410" w:rsidRDefault="00477410" w:rsidP="00477410">
            <w:pPr>
              <w:pStyle w:val="af9"/>
              <w:rPr>
                <w:sz w:val="24"/>
              </w:rPr>
            </w:pPr>
            <w:r w:rsidRPr="00477410">
              <w:rPr>
                <w:b w:val="0"/>
                <w:sz w:val="24"/>
              </w:rPr>
              <w:t>(профильный уровень)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77410" w:rsidRPr="00863BEC" w:rsidTr="00477410">
        <w:trPr>
          <w:trHeight w:val="663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77410" w:rsidRPr="00863BEC" w:rsidTr="0047741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77410" w:rsidRPr="00863BEC" w:rsidTr="00477410">
        <w:trPr>
          <w:trHeight w:val="463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77410" w:rsidRPr="00863BEC" w:rsidTr="0047741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77410" w:rsidRPr="00863BEC" w:rsidTr="0047741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77410" w:rsidRPr="00863BEC" w:rsidTr="0047741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7410" w:rsidRPr="00863BEC" w:rsidTr="0047741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7410" w:rsidRPr="00863BEC" w:rsidTr="0047741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410" w:rsidRPr="00477410" w:rsidRDefault="00477410" w:rsidP="0047741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410" w:rsidRPr="00477410" w:rsidRDefault="00477410" w:rsidP="004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EB6618" w:rsidRPr="00863BEC" w:rsidRDefault="001B2423" w:rsidP="004B3306">
      <w:pPr>
        <w:widowControl w:val="0"/>
        <w:suppressAutoHyphens/>
        <w:autoSpaceDE w:val="0"/>
        <w:autoSpaceDN w:val="0"/>
        <w:adjustRightInd w:val="0"/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Качество подготовки выпускников 11 классов по результатам государственной итоговой аттестации за 2016-2017 учебный год</w:t>
      </w:r>
    </w:p>
    <w:tbl>
      <w:tblPr>
        <w:tblpPr w:leftFromText="180" w:rightFromText="180" w:vertAnchor="text" w:horzAnchor="margin" w:tblpXSpec="center" w:tblpY="199"/>
        <w:tblW w:w="12191" w:type="dxa"/>
        <w:tblLayout w:type="fixed"/>
        <w:tblLook w:val="04A0"/>
      </w:tblPr>
      <w:tblGrid>
        <w:gridCol w:w="2127"/>
        <w:gridCol w:w="1701"/>
        <w:gridCol w:w="2268"/>
        <w:gridCol w:w="2268"/>
        <w:gridCol w:w="1701"/>
        <w:gridCol w:w="2126"/>
      </w:tblGrid>
      <w:tr w:rsidR="004B3306" w:rsidRPr="00863BEC" w:rsidTr="00B00ECD">
        <w:trPr>
          <w:trHeight w:val="15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306" w:rsidRPr="00477410" w:rsidRDefault="004B3306" w:rsidP="00B00EC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3306" w:rsidRPr="00477410" w:rsidRDefault="004B3306" w:rsidP="00B00EC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участвующих ЕГЭ по предмету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3306" w:rsidRPr="00477410" w:rsidRDefault="004B3306" w:rsidP="00B00EC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балл, установленный </w:t>
            </w:r>
            <w:proofErr w:type="spellStart"/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47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3306" w:rsidRPr="00477410" w:rsidRDefault="004B3306" w:rsidP="00B00EC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школе</w:t>
            </w:r>
          </w:p>
          <w:p w:rsidR="004B3306" w:rsidRPr="00477410" w:rsidRDefault="004B3306" w:rsidP="00B00EC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более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3306" w:rsidRPr="00477410" w:rsidRDefault="004B3306" w:rsidP="00B00EC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3306" w:rsidRPr="00477410" w:rsidRDefault="004B3306" w:rsidP="00B00EC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0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</w:tbl>
    <w:p w:rsidR="004B3306" w:rsidRPr="00863BEC" w:rsidRDefault="004B3306">
      <w:pPr>
        <w:rPr>
          <w:rFonts w:ascii="Times New Roman" w:hAnsi="Times New Roman" w:cs="Times New Roman"/>
          <w:sz w:val="28"/>
          <w:szCs w:val="28"/>
        </w:rPr>
      </w:pPr>
      <w:r w:rsidRPr="00863BEC">
        <w:rPr>
          <w:rFonts w:ascii="Times New Roman" w:hAnsi="Times New Roman" w:cs="Times New Roman"/>
          <w:sz w:val="28"/>
          <w:szCs w:val="28"/>
        </w:rPr>
        <w:br w:type="page"/>
      </w:r>
    </w:p>
    <w:p w:rsidR="004B3306" w:rsidRPr="00863BEC" w:rsidRDefault="004B3306" w:rsidP="00F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призерах, победителях олимпиад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Ind w:w="-2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6"/>
        <w:gridCol w:w="3441"/>
      </w:tblGrid>
      <w:tr w:rsidR="004B3306" w:rsidRPr="00863BEC" w:rsidTr="00F27A9C">
        <w:trPr>
          <w:jc w:val="center"/>
        </w:trPr>
        <w:tc>
          <w:tcPr>
            <w:tcW w:w="4286" w:type="dxa"/>
            <w:vAlign w:val="center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441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победителей и призеров</w:t>
            </w:r>
          </w:p>
        </w:tc>
      </w:tr>
      <w:tr w:rsidR="004B3306" w:rsidRPr="00863BEC" w:rsidTr="00F27A9C">
        <w:trPr>
          <w:jc w:val="center"/>
        </w:trPr>
        <w:tc>
          <w:tcPr>
            <w:tcW w:w="4286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3441" w:type="dxa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4B3306" w:rsidRPr="00863BEC" w:rsidTr="00F27A9C">
        <w:trPr>
          <w:jc w:val="center"/>
        </w:trPr>
        <w:tc>
          <w:tcPr>
            <w:tcW w:w="4286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3441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3C065F"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B3306" w:rsidRPr="00863BEC" w:rsidTr="00F27A9C">
        <w:trPr>
          <w:jc w:val="center"/>
        </w:trPr>
        <w:tc>
          <w:tcPr>
            <w:tcW w:w="4286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3441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C065F"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BF3497" w:rsidRPr="00863BEC" w:rsidRDefault="00BF3497" w:rsidP="00F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Default="001B2423" w:rsidP="00F27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Востребованность</w:t>
      </w:r>
      <w:proofErr w:type="spellEnd"/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выпускников</w:t>
      </w:r>
    </w:p>
    <w:p w:rsidR="00F27A9C" w:rsidRPr="00863BEC" w:rsidRDefault="00F27A9C" w:rsidP="00F27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8"/>
        <w:gridCol w:w="1028"/>
      </w:tblGrid>
      <w:tr w:rsidR="001B2423" w:rsidRPr="00863BEC" w:rsidTr="00AF5302">
        <w:trPr>
          <w:jc w:val="center"/>
        </w:trPr>
        <w:tc>
          <w:tcPr>
            <w:tcW w:w="9996" w:type="dxa"/>
            <w:gridSpan w:val="2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Общее количество  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, окончивших образовательное учреждение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640F37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bookmarkStart w:id="73" w:name="_GoBack"/>
        <w:bookmarkEnd w:id="73"/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3C065F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B2423" w:rsidRPr="00863BEC" w:rsidTr="00AF5302">
        <w:trPr>
          <w:jc w:val="center"/>
        </w:trPr>
        <w:tc>
          <w:tcPr>
            <w:tcW w:w="9996" w:type="dxa"/>
            <w:gridSpan w:val="2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Из них продолжили или трудоустроились</w:t>
            </w:r>
          </w:p>
        </w:tc>
      </w:tr>
      <w:tr w:rsidR="001B2423" w:rsidRPr="00863BEC" w:rsidTr="00AF5302">
        <w:trPr>
          <w:jc w:val="center"/>
        </w:trPr>
        <w:tc>
          <w:tcPr>
            <w:tcW w:w="9996" w:type="dxa"/>
            <w:gridSpan w:val="2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0F37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640F37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Продолжили обучение в 10 классе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5739B9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продолжают учебу и не работают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1B2423" w:rsidRPr="00863BEC" w:rsidRDefault="00640F37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2423" w:rsidRPr="00863BEC" w:rsidTr="00AF5302">
        <w:trPr>
          <w:jc w:val="center"/>
        </w:trPr>
        <w:tc>
          <w:tcPr>
            <w:tcW w:w="9996" w:type="dxa"/>
            <w:gridSpan w:val="2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Поступили в вузы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640F37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Поступили в учреждения среднего профессионального   образования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640F37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065F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Трудоустроились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Всего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(%) 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социальной адаптации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Инвалиды, находящиеся дома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2423" w:rsidRPr="00863BEC" w:rsidTr="00F27A9C">
        <w:trPr>
          <w:jc w:val="center"/>
        </w:trPr>
        <w:tc>
          <w:tcPr>
            <w:tcW w:w="896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1B2423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продолжают учебу и не работают</w:t>
            </w:r>
          </w:p>
        </w:tc>
        <w:tc>
          <w:tcPr>
            <w:tcW w:w="1028" w:type="dxa"/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:rsidR="001B2423" w:rsidRPr="00863BEC" w:rsidRDefault="00640F37" w:rsidP="001B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B2423" w:rsidRPr="00863BEC" w:rsidRDefault="001B2423" w:rsidP="004B3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Pr="00F27A9C" w:rsidRDefault="001B2423" w:rsidP="00B00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система оценки  качества образования</w:t>
      </w:r>
    </w:p>
    <w:p w:rsidR="001B2423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Положения "О системе оценки качества образования" и проведении промежуточной аттестации за </w:t>
      </w:r>
      <w:r w:rsidRPr="00863B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полугодие 2017-2018 </w:t>
      </w:r>
      <w:proofErr w:type="spellStart"/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gramStart"/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  <w:proofErr w:type="spellEnd"/>
      <w:r w:rsidRPr="00863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</w:t>
      </w:r>
    </w:p>
    <w:p w:rsidR="00F27A9C" w:rsidRPr="00863BEC" w:rsidRDefault="00F27A9C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tabs>
          <w:tab w:val="num" w:pos="54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оценки качества образования</w:t>
      </w:r>
    </w:p>
    <w:p w:rsidR="001B2423" w:rsidRPr="00863BEC" w:rsidRDefault="001B2423" w:rsidP="001B2423">
      <w:pPr>
        <w:tabs>
          <w:tab w:val="num" w:pos="54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84"/>
        <w:gridCol w:w="1936"/>
        <w:gridCol w:w="2251"/>
      </w:tblGrid>
      <w:tr w:rsidR="00640F37" w:rsidRPr="00863BEC" w:rsidTr="00AF5302">
        <w:trPr>
          <w:jc w:val="center"/>
        </w:trPr>
        <w:tc>
          <w:tcPr>
            <w:tcW w:w="977" w:type="dxa"/>
            <w:vAlign w:val="center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842" w:type="dxa"/>
            <w:vAlign w:val="center"/>
          </w:tcPr>
          <w:p w:rsidR="00640F37" w:rsidRPr="00863BEC" w:rsidRDefault="00640F37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701" w:type="dxa"/>
            <w:vAlign w:val="center"/>
          </w:tcPr>
          <w:p w:rsidR="00640F37" w:rsidRPr="00863BEC" w:rsidRDefault="00640F37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качествазнаний</w:t>
            </w:r>
            <w:proofErr w:type="spellEnd"/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55</w:t>
            </w:r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640F37" w:rsidRPr="00863BEC" w:rsidRDefault="00640F37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BF349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22</w:t>
            </w:r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640F37" w:rsidRPr="00863BEC" w:rsidTr="00AF5302">
        <w:trPr>
          <w:jc w:val="center"/>
        </w:trPr>
        <w:tc>
          <w:tcPr>
            <w:tcW w:w="977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640F37" w:rsidRPr="00863BEC" w:rsidRDefault="00640F37" w:rsidP="001B2423">
            <w:pPr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22</w:t>
            </w:r>
          </w:p>
        </w:tc>
      </w:tr>
    </w:tbl>
    <w:p w:rsidR="001B2423" w:rsidRPr="00863BEC" w:rsidRDefault="001B2423" w:rsidP="00B00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A9C" w:rsidRDefault="001B2423" w:rsidP="00B00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Выводы: </w:t>
      </w:r>
      <w:r w:rsidRPr="00863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целом школа обеспечивает уровень подготовки  выпускников, необходимый для дальнейшей их социализации. Необходимо повысить качество образования  на основе   индивидуализации и дифференциации образовательного процесса с учетом способностей и наклонностей обучающихся.</w:t>
      </w:r>
    </w:p>
    <w:p w:rsidR="00B00ECD" w:rsidRDefault="00B00ECD" w:rsidP="00B00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0"/>
        <w:tblpPr w:leftFromText="180" w:rightFromText="180" w:vertAnchor="text" w:horzAnchor="margin" w:tblpY="248"/>
        <w:tblW w:w="14992" w:type="dxa"/>
        <w:tblLayout w:type="fixed"/>
        <w:tblLook w:val="04A0"/>
      </w:tblPr>
      <w:tblGrid>
        <w:gridCol w:w="534"/>
        <w:gridCol w:w="2268"/>
        <w:gridCol w:w="992"/>
        <w:gridCol w:w="1276"/>
        <w:gridCol w:w="2126"/>
        <w:gridCol w:w="1701"/>
        <w:gridCol w:w="709"/>
        <w:gridCol w:w="708"/>
        <w:gridCol w:w="993"/>
        <w:gridCol w:w="1275"/>
        <w:gridCol w:w="1134"/>
        <w:gridCol w:w="1276"/>
      </w:tblGrid>
      <w:tr w:rsidR="00E21705" w:rsidRPr="00863BEC" w:rsidTr="00F27A9C">
        <w:trPr>
          <w:trHeight w:val="28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№</w:t>
            </w:r>
          </w:p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63BE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63BEC">
              <w:rPr>
                <w:sz w:val="28"/>
                <w:szCs w:val="28"/>
              </w:rPr>
              <w:t>/</w:t>
            </w:r>
            <w:proofErr w:type="spellStart"/>
            <w:r w:rsidRPr="00863BE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Дата </w:t>
            </w:r>
          </w:p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vMerge w:val="restart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Что и когда окончи</w:t>
            </w:r>
            <w:proofErr w:type="gramStart"/>
            <w:r w:rsidRPr="00863BEC">
              <w:rPr>
                <w:sz w:val="28"/>
                <w:szCs w:val="28"/>
              </w:rPr>
              <w:t>л(</w:t>
            </w:r>
            <w:proofErr w:type="gramEnd"/>
            <w:r w:rsidRPr="00863BEC">
              <w:rPr>
                <w:sz w:val="28"/>
                <w:szCs w:val="28"/>
              </w:rPr>
              <w:t>а)</w:t>
            </w:r>
          </w:p>
        </w:tc>
        <w:tc>
          <w:tcPr>
            <w:tcW w:w="2126" w:type="dxa"/>
            <w:vMerge w:val="restart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701" w:type="dxa"/>
            <w:vMerge w:val="restart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Стаж работы</w:t>
            </w:r>
          </w:p>
        </w:tc>
        <w:tc>
          <w:tcPr>
            <w:tcW w:w="993" w:type="dxa"/>
            <w:vMerge w:val="restart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Категория, разряд</w:t>
            </w:r>
          </w:p>
        </w:tc>
        <w:tc>
          <w:tcPr>
            <w:tcW w:w="1275" w:type="dxa"/>
            <w:vMerge w:val="restart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Год </w:t>
            </w:r>
            <w:proofErr w:type="spellStart"/>
            <w:r w:rsidRPr="00863BEC">
              <w:rPr>
                <w:sz w:val="28"/>
                <w:szCs w:val="28"/>
              </w:rPr>
              <w:t>прохож</w:t>
            </w:r>
            <w:proofErr w:type="gramStart"/>
            <w:r w:rsidRPr="00863BEC">
              <w:rPr>
                <w:sz w:val="28"/>
                <w:szCs w:val="28"/>
              </w:rPr>
              <w:t>.а</w:t>
            </w:r>
            <w:proofErr w:type="gramEnd"/>
            <w:r w:rsidRPr="00863BEC">
              <w:rPr>
                <w:sz w:val="28"/>
                <w:szCs w:val="28"/>
              </w:rPr>
              <w:t>ттестации</w:t>
            </w:r>
            <w:proofErr w:type="spellEnd"/>
          </w:p>
        </w:tc>
        <w:tc>
          <w:tcPr>
            <w:tcW w:w="1134" w:type="dxa"/>
            <w:vMerge w:val="restart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Курсы </w:t>
            </w:r>
            <w:proofErr w:type="spellStart"/>
            <w:proofErr w:type="gramStart"/>
            <w:r w:rsidRPr="00863BEC">
              <w:rPr>
                <w:sz w:val="28"/>
                <w:szCs w:val="28"/>
              </w:rPr>
              <w:t>подго-товки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награды</w:t>
            </w: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Общ.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Педаг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vMerge/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Аветисян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E21705" w:rsidRDefault="00E21705" w:rsidP="00E21705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Рубина </w:t>
            </w:r>
          </w:p>
          <w:p w:rsidR="00B00ECD" w:rsidRPr="00863BEC" w:rsidRDefault="00B00ECD" w:rsidP="00E21705">
            <w:pPr>
              <w:rPr>
                <w:sz w:val="28"/>
                <w:szCs w:val="28"/>
              </w:rPr>
            </w:pPr>
          </w:p>
          <w:p w:rsidR="00E21705" w:rsidRPr="00863BEC" w:rsidRDefault="00E21705" w:rsidP="00E21705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Рубиковна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25.08.</w:t>
            </w:r>
          </w:p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1975</w:t>
            </w:r>
          </w:p>
          <w:p w:rsidR="00E21705" w:rsidRPr="00863BEC" w:rsidRDefault="00E21705" w:rsidP="00E21705">
            <w:pPr>
              <w:rPr>
                <w:color w:val="FF0000"/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1276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СОГУ,</w:t>
            </w:r>
          </w:p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2001</w:t>
            </w:r>
          </w:p>
        </w:tc>
        <w:tc>
          <w:tcPr>
            <w:tcW w:w="2126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Кан</w:t>
            </w:r>
          </w:p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пед</w:t>
            </w:r>
            <w:proofErr w:type="gramStart"/>
            <w:r w:rsidRPr="00863BEC">
              <w:rPr>
                <w:sz w:val="28"/>
                <w:szCs w:val="28"/>
              </w:rPr>
              <w:t>.н</w:t>
            </w:r>
            <w:proofErr w:type="gramEnd"/>
            <w:r w:rsidRPr="00863BEC">
              <w:rPr>
                <w:sz w:val="28"/>
                <w:szCs w:val="28"/>
              </w:rPr>
              <w:t>аук</w:t>
            </w:r>
            <w:proofErr w:type="spellEnd"/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E21705" w:rsidRPr="00863BEC" w:rsidRDefault="00640F37" w:rsidP="00E21705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Ализова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E21705" w:rsidRPr="00863BEC" w:rsidRDefault="00E21705" w:rsidP="00E21705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Алёна</w:t>
            </w:r>
          </w:p>
          <w:p w:rsidR="00F27A9C" w:rsidRPr="00863BEC" w:rsidRDefault="00E21705" w:rsidP="00E21705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Сергеевна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02.07.</w:t>
            </w:r>
          </w:p>
          <w:p w:rsidR="00E21705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1986</w:t>
            </w:r>
          </w:p>
        </w:tc>
        <w:tc>
          <w:tcPr>
            <w:tcW w:w="1276" w:type="dxa"/>
          </w:tcPr>
          <w:p w:rsidR="00221539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E21705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английского языка</w:t>
            </w:r>
          </w:p>
        </w:tc>
        <w:tc>
          <w:tcPr>
            <w:tcW w:w="1701" w:type="dxa"/>
          </w:tcPr>
          <w:p w:rsidR="00E21705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5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705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21705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соотв.</w:t>
            </w:r>
          </w:p>
        </w:tc>
        <w:tc>
          <w:tcPr>
            <w:tcW w:w="1275" w:type="dxa"/>
          </w:tcPr>
          <w:p w:rsidR="00E21705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21705" w:rsidRPr="00863BEC" w:rsidRDefault="00221539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E21705" w:rsidRPr="00863BEC" w:rsidRDefault="00640F37" w:rsidP="00E21705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1705" w:rsidRPr="00863BEC" w:rsidRDefault="00E21705" w:rsidP="00E21705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Бедоева</w:t>
            </w:r>
            <w:proofErr w:type="spellEnd"/>
          </w:p>
          <w:p w:rsidR="00E21705" w:rsidRPr="00863BEC" w:rsidRDefault="00E21705" w:rsidP="00E21705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Ангелина</w:t>
            </w:r>
          </w:p>
          <w:p w:rsidR="00E21705" w:rsidRPr="00863BEC" w:rsidRDefault="00E21705" w:rsidP="00E21705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Солтановна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12.08.</w:t>
            </w:r>
          </w:p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1969</w:t>
            </w:r>
          </w:p>
          <w:p w:rsidR="00E21705" w:rsidRPr="00863BEC" w:rsidRDefault="00E21705" w:rsidP="00E21705">
            <w:pPr>
              <w:rPr>
                <w:color w:val="FF0000"/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276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1993</w:t>
            </w:r>
          </w:p>
        </w:tc>
        <w:tc>
          <w:tcPr>
            <w:tcW w:w="2126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преп.  русского языка и литературы</w:t>
            </w:r>
          </w:p>
        </w:tc>
        <w:tc>
          <w:tcPr>
            <w:tcW w:w="1701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E21705" w:rsidRPr="00863BEC" w:rsidRDefault="00E21705" w:rsidP="00E21705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640F37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Бедоева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Залина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Джемаловна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06.08.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1978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английского языка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соотв.</w:t>
            </w:r>
          </w:p>
        </w:tc>
        <w:tc>
          <w:tcPr>
            <w:tcW w:w="1275" w:type="dxa"/>
          </w:tcPr>
          <w:p w:rsidR="00221539" w:rsidRPr="00863BEC" w:rsidRDefault="00640F37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21539" w:rsidRPr="00863BEC" w:rsidRDefault="00640F37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640F37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Бесолова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Наталья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Ивановна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16.07.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1964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1986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истории и общества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640F37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Бирагова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Эльза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07.02.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1949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1980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географии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Отличник пр.</w:t>
            </w: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640F37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Дзицоева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Белла</w:t>
            </w:r>
          </w:p>
          <w:p w:rsidR="00BF3497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Михайловна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02.01.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1977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F27A9C" w:rsidP="0022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21539" w:rsidRPr="00863BEC">
              <w:rPr>
                <w:sz w:val="28"/>
                <w:szCs w:val="28"/>
              </w:rPr>
              <w:t>СОГУ,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учитель </w:t>
            </w:r>
            <w:proofErr w:type="spellStart"/>
            <w:r w:rsidRPr="00863BEC">
              <w:rPr>
                <w:sz w:val="28"/>
                <w:szCs w:val="28"/>
              </w:rPr>
              <w:t>нач.кл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учитель </w:t>
            </w:r>
            <w:proofErr w:type="spellStart"/>
            <w:r w:rsidRPr="00863BEC">
              <w:rPr>
                <w:sz w:val="28"/>
                <w:szCs w:val="28"/>
              </w:rPr>
              <w:t>осет</w:t>
            </w:r>
            <w:proofErr w:type="spellEnd"/>
            <w:r w:rsidRPr="00863BEC">
              <w:rPr>
                <w:sz w:val="28"/>
                <w:szCs w:val="28"/>
              </w:rPr>
              <w:t>. яз</w:t>
            </w:r>
            <w:proofErr w:type="gramStart"/>
            <w:r w:rsidRPr="00863BEC">
              <w:rPr>
                <w:sz w:val="28"/>
                <w:szCs w:val="28"/>
              </w:rPr>
              <w:t>.</w:t>
            </w:r>
            <w:proofErr w:type="gramEnd"/>
            <w:r w:rsidRPr="00863BEC">
              <w:rPr>
                <w:sz w:val="28"/>
                <w:szCs w:val="28"/>
              </w:rPr>
              <w:t xml:space="preserve"> </w:t>
            </w:r>
            <w:proofErr w:type="gramStart"/>
            <w:r w:rsidRPr="00863BEC">
              <w:rPr>
                <w:sz w:val="28"/>
                <w:szCs w:val="28"/>
              </w:rPr>
              <w:t>и</w:t>
            </w:r>
            <w:proofErr w:type="gramEnd"/>
            <w:r w:rsidRPr="00863BEC">
              <w:rPr>
                <w:sz w:val="28"/>
                <w:szCs w:val="28"/>
              </w:rPr>
              <w:t xml:space="preserve"> лит.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640F37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Бицаева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Лана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Георгиевна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05.10.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1964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1986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зам</w:t>
            </w:r>
            <w:proofErr w:type="gramStart"/>
            <w:r w:rsidRPr="00863BEC">
              <w:rPr>
                <w:sz w:val="28"/>
                <w:szCs w:val="28"/>
              </w:rPr>
              <w:t>.д</w:t>
            </w:r>
            <w:proofErr w:type="gramEnd"/>
            <w:r w:rsidRPr="00863BEC">
              <w:rPr>
                <w:sz w:val="28"/>
                <w:szCs w:val="28"/>
              </w:rPr>
              <w:t>ир</w:t>
            </w:r>
            <w:proofErr w:type="spellEnd"/>
            <w:r w:rsidRPr="00863BEC">
              <w:rPr>
                <w:sz w:val="28"/>
                <w:szCs w:val="28"/>
              </w:rPr>
              <w:t>. по УВР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640F37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Габуева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Кристина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Сергеевна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17.10.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1988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640F37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Гаглоева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Гиули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Георгиевна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14.03.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1960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ЮОГПИ, 1982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640F37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Гадиева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Тамара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Тасолтановна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18.12.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1968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Пед.уч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1988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2011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классов,</w:t>
            </w:r>
          </w:p>
          <w:p w:rsidR="00221539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психолог</w:t>
            </w:r>
          </w:p>
          <w:p w:rsidR="00B00ECD" w:rsidRPr="00863BEC" w:rsidRDefault="00B00ECD" w:rsidP="0022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640F37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Галустьян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Каринэ</w:t>
            </w:r>
            <w:proofErr w:type="spellEnd"/>
          </w:p>
          <w:p w:rsidR="00ED38D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Грачиковна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11.04.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1971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1993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физики и математики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  <w:r w:rsidR="00640F37" w:rsidRPr="00863BE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Гогичева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Дзерасса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Сардионовна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05.08.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1964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ЮОГПИ, 1988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осетинского языка и литературы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  <w:r w:rsidR="00640F37" w:rsidRPr="00863BEC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Годзоева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Марина 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Альбертовна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09.05.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1975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ED38D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ГБОУ ДПО (ПК) </w:t>
            </w:r>
            <w:proofErr w:type="gramStart"/>
            <w:r w:rsidR="00221539" w:rsidRPr="00863BEC">
              <w:rPr>
                <w:sz w:val="28"/>
                <w:szCs w:val="28"/>
              </w:rPr>
              <w:t>С</w:t>
            </w:r>
            <w:proofErr w:type="gramEnd"/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соотв.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  <w:r w:rsidR="00640F37" w:rsidRPr="00863BE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1539" w:rsidRPr="00863BEC" w:rsidRDefault="00221539" w:rsidP="00221539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Гуларова</w:t>
            </w:r>
            <w:proofErr w:type="spellEnd"/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Берта</w:t>
            </w:r>
          </w:p>
          <w:p w:rsidR="00221539" w:rsidRPr="00863BEC" w:rsidRDefault="00221539" w:rsidP="0022153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05.05.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1970</w:t>
            </w:r>
          </w:p>
          <w:p w:rsidR="00221539" w:rsidRPr="00863BEC" w:rsidRDefault="00221539" w:rsidP="0022153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1992</w:t>
            </w:r>
          </w:p>
        </w:tc>
        <w:tc>
          <w:tcPr>
            <w:tcW w:w="212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осетинского и русского языка и литературы</w:t>
            </w:r>
          </w:p>
        </w:tc>
        <w:tc>
          <w:tcPr>
            <w:tcW w:w="1701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221539" w:rsidRPr="00863BEC" w:rsidRDefault="00221539" w:rsidP="00221539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40F37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Гулярова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Мадинат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Ясоновна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04.12.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ГБОУ ДПО (ПК) </w:t>
            </w:r>
            <w:proofErr w:type="gramStart"/>
            <w:r w:rsidRPr="00863BEC">
              <w:rPr>
                <w:sz w:val="28"/>
                <w:szCs w:val="28"/>
              </w:rPr>
              <w:t>С</w:t>
            </w:r>
            <w:proofErr w:type="gramEnd"/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соотв.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  <w:r w:rsidR="00640F37" w:rsidRPr="00863BEC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Джигкаева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Виолетта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Актемировна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27.10.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1963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1988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преподаватель русского  и осетинского 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языка и </w:t>
            </w:r>
          </w:p>
          <w:p w:rsidR="00BF3497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 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  <w:r w:rsidR="00640F37" w:rsidRPr="00863BEC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Дзагоева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Фатима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Шотаевна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27.02.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1976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1999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русского  и осетинского языка и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  <w:r w:rsidR="00640F37" w:rsidRPr="00863BEC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Дзгоев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Алан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Мухарбекович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20.01.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1969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1992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40F37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Дзобаева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Марина </w:t>
            </w:r>
          </w:p>
          <w:p w:rsidR="00B00ECD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08.09.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1963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1986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ED38D9" w:rsidP="00ED38D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</w:t>
            </w:r>
            <w:r w:rsidR="00627CB8"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40F37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Дзутцева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Людмила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Камболатовна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26.12.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1956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1987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627CB8" w:rsidRPr="00863BEC" w:rsidRDefault="00ED38D9" w:rsidP="00ED38D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</w:t>
            </w:r>
            <w:r w:rsidR="00627CB8"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</w:t>
            </w:r>
            <w:r w:rsidR="00640F37" w:rsidRPr="00863BE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Дзусова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Сима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Хаджимуссаевна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02.09.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1958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r w:rsidR="00ED38D9" w:rsidRPr="00863BEC">
              <w:rPr>
                <w:sz w:val="28"/>
                <w:szCs w:val="28"/>
              </w:rPr>
              <w:t xml:space="preserve">  </w:t>
            </w: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</w:t>
            </w:r>
            <w:r w:rsidR="00ED38D9" w:rsidRPr="00863BE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Дударова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Марина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18.05.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1972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НОУСКСИ, 2004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</w:t>
            </w:r>
            <w:r w:rsidR="00ED38D9" w:rsidRPr="00863BEC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Икоева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Индира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Джетаевна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18.05.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1966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ЮОПИ,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1990</w:t>
            </w:r>
          </w:p>
        </w:tc>
        <w:tc>
          <w:tcPr>
            <w:tcW w:w="2126" w:type="dxa"/>
          </w:tcPr>
          <w:p w:rsidR="00627CB8" w:rsidRPr="00863BEC" w:rsidRDefault="00627CB8" w:rsidP="00F27A9C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ED38D9" w:rsidP="00ED38D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</w:t>
            </w:r>
            <w:r w:rsidR="00627CB8" w:rsidRPr="00863BEC">
              <w:rPr>
                <w:sz w:val="28"/>
                <w:szCs w:val="28"/>
              </w:rPr>
              <w:t>201</w:t>
            </w:r>
            <w:r w:rsidRPr="00863BE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</w:t>
            </w:r>
            <w:r w:rsidR="00ED38D9" w:rsidRPr="00863BE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Кадиева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Луиза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Тенгизовна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14.07.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1977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1999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</w:t>
            </w:r>
            <w:r w:rsidR="00ED38D9" w:rsidRPr="00863BEC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Каирова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Оксана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Валерьевна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23.07.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1976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1998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англ</w:t>
            </w:r>
            <w:proofErr w:type="gramStart"/>
            <w:r w:rsidRPr="00863BEC">
              <w:rPr>
                <w:sz w:val="28"/>
                <w:szCs w:val="28"/>
              </w:rPr>
              <w:t>.и</w:t>
            </w:r>
            <w:proofErr w:type="gramEnd"/>
            <w:r w:rsidRPr="00863BEC">
              <w:rPr>
                <w:sz w:val="28"/>
                <w:szCs w:val="28"/>
              </w:rPr>
              <w:t xml:space="preserve"> французского языков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</w:t>
            </w:r>
            <w:r w:rsidR="00ED38D9" w:rsidRPr="00863BEC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Калагова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Сима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11.06.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1955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1979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филолог,</w:t>
            </w:r>
          </w:p>
          <w:p w:rsidR="00477410" w:rsidRDefault="00477410" w:rsidP="0047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  <w:p w:rsidR="00627CB8" w:rsidRPr="00863BEC" w:rsidRDefault="00477410" w:rsidP="0047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627CB8" w:rsidRPr="00863BEC">
              <w:rPr>
                <w:sz w:val="28"/>
                <w:szCs w:val="28"/>
              </w:rPr>
              <w:t xml:space="preserve"> </w:t>
            </w:r>
            <w:proofErr w:type="gramStart"/>
            <w:r w:rsidR="00627CB8" w:rsidRPr="00863BEC">
              <w:rPr>
                <w:sz w:val="28"/>
                <w:szCs w:val="28"/>
              </w:rPr>
              <w:t>я</w:t>
            </w:r>
            <w:proofErr w:type="gramEnd"/>
            <w:r w:rsidR="00627CB8" w:rsidRPr="00863BEC">
              <w:rPr>
                <w:sz w:val="28"/>
                <w:szCs w:val="28"/>
              </w:rPr>
              <w:t>зыка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Кодзаева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Инга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Узаировна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04.09.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1969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1993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2011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Кодзасова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Майя</w:t>
            </w:r>
          </w:p>
          <w:p w:rsidR="00BD715E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Георгиевна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06.05.1969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1991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27CB8" w:rsidRPr="00863BEC" w:rsidRDefault="00ED38D9" w:rsidP="00ED38D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</w:t>
            </w:r>
            <w:r w:rsidR="00627CB8"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Кожиева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Алла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</w:t>
            </w:r>
            <w:proofErr w:type="spellStart"/>
            <w:r w:rsidRPr="00863BEC">
              <w:rPr>
                <w:sz w:val="28"/>
                <w:szCs w:val="28"/>
              </w:rPr>
              <w:t>Графовна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23.04.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1965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ОПУ №1,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1984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СОГПИ</w:t>
            </w:r>
          </w:p>
          <w:p w:rsidR="00477410" w:rsidRPr="00863BEC" w:rsidRDefault="00627CB8" w:rsidP="00B00ECD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 xml:space="preserve">учитель начальных классов и </w:t>
            </w:r>
            <w:r w:rsidRPr="00863BEC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ED38D9" w:rsidP="00ED38D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2014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Козаева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Фатима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Сослановна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15.03.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1963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1986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истории и обществ.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Косенко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Валентина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Гавриловна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13.07.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1947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БГПИ,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1965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ED38D9" w:rsidP="00ED38D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2014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Кумалагова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Марина</w:t>
            </w:r>
            <w:r w:rsidRPr="00863BEC">
              <w:rPr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13.07.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1975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Кулумбегова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Альбина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18.09.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1968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1993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русского и осетинского языка и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Кулаева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Роза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Актемировна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23.03.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1962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1994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русского и осетинского языка и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Кусаева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Алиса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Амирановна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04.04.1993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СОГПИ,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:rsidR="00627CB8" w:rsidRPr="00863BEC" w:rsidRDefault="00627CB8" w:rsidP="00477410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ED38D9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ED38D9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27CB8" w:rsidRPr="00863BEC" w:rsidRDefault="00ED38D9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Лукиди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Светлана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14.02.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1959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ДГПИ,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1981</w:t>
            </w:r>
          </w:p>
        </w:tc>
        <w:tc>
          <w:tcPr>
            <w:tcW w:w="2126" w:type="dxa"/>
          </w:tcPr>
          <w:p w:rsidR="00627CB8" w:rsidRPr="00863BEC" w:rsidRDefault="00627CB8" w:rsidP="00477410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Ляликова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Наталья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Валентиновна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20.07.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1965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1987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преподаватель, математик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Макоева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Валентина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Георгиевна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28.02.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1952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1979</w:t>
            </w:r>
          </w:p>
        </w:tc>
        <w:tc>
          <w:tcPr>
            <w:tcW w:w="2126" w:type="dxa"/>
          </w:tcPr>
          <w:p w:rsidR="00627CB8" w:rsidRDefault="00627CB8" w:rsidP="00ED38D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русского языка и литературы</w:t>
            </w:r>
          </w:p>
          <w:p w:rsidR="00477410" w:rsidRPr="00863BEC" w:rsidRDefault="00477410" w:rsidP="00B00E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4</w:t>
            </w:r>
            <w:r w:rsidR="00ED38D9" w:rsidRPr="00863BEC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Макоева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Светлана</w:t>
            </w:r>
          </w:p>
          <w:p w:rsidR="00BD715E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12.02.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1970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1993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984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</w:t>
            </w:r>
            <w:r w:rsidR="00ED38D9" w:rsidRPr="00863BE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Мильдзихова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Индира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Карсановна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05.02.</w:t>
            </w:r>
          </w:p>
          <w:p w:rsidR="00ED38D9" w:rsidRPr="00863BEC" w:rsidRDefault="00627CB8" w:rsidP="00ED38D9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1961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1983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математики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Муравко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Светлана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Ильинична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13.05.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1971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1994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учитель 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физкультуры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</w:t>
            </w:r>
            <w:r w:rsidR="00ED38D9" w:rsidRPr="00863BE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Рамонова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Ирина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Васильевна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28.07.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1965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1989</w:t>
            </w:r>
          </w:p>
        </w:tc>
        <w:tc>
          <w:tcPr>
            <w:tcW w:w="2126" w:type="dxa"/>
          </w:tcPr>
          <w:p w:rsidR="00627CB8" w:rsidRPr="00863BEC" w:rsidRDefault="00627CB8" w:rsidP="00477410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</w:t>
            </w:r>
            <w:r w:rsidR="00ED38D9" w:rsidRPr="00863BEC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Нафиева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Альбина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12.08.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1968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1990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русского языка и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</w:t>
            </w:r>
            <w:r w:rsidR="00ED38D9" w:rsidRPr="00863BE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Сабанова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Алета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01.10.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1967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1991</w:t>
            </w:r>
          </w:p>
        </w:tc>
        <w:tc>
          <w:tcPr>
            <w:tcW w:w="2126" w:type="dxa"/>
          </w:tcPr>
          <w:p w:rsidR="00627CB8" w:rsidRPr="00863BEC" w:rsidRDefault="00ED38D9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учитель русского </w:t>
            </w:r>
            <w:r w:rsidR="00627CB8" w:rsidRPr="00863BEC">
              <w:rPr>
                <w:sz w:val="28"/>
                <w:szCs w:val="28"/>
              </w:rPr>
              <w:t>яз</w:t>
            </w:r>
            <w:r w:rsidR="00B00ECD">
              <w:rPr>
                <w:sz w:val="28"/>
                <w:szCs w:val="28"/>
              </w:rPr>
              <w:t xml:space="preserve">ыка и </w:t>
            </w:r>
            <w:proofErr w:type="spellStart"/>
            <w:r w:rsidR="00B00ECD">
              <w:rPr>
                <w:sz w:val="28"/>
                <w:szCs w:val="28"/>
              </w:rPr>
              <w:t>осет</w:t>
            </w:r>
            <w:proofErr w:type="spellEnd"/>
            <w:r w:rsidR="00B00ECD">
              <w:rPr>
                <w:sz w:val="28"/>
                <w:szCs w:val="28"/>
              </w:rPr>
              <w:t>.</w:t>
            </w:r>
            <w:r w:rsidRPr="00863BEC">
              <w:rPr>
                <w:sz w:val="28"/>
                <w:szCs w:val="28"/>
              </w:rPr>
              <w:t xml:space="preserve"> языка и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</w:t>
            </w:r>
            <w:r w:rsidR="00ED38D9" w:rsidRPr="00863BEC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Сиукаева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Ольга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Иналовна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22.10.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1970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ЮОГПИ, 1992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физики и математики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47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Тедеева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Лера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Отаровна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01.01.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1967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1990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математики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зам</w:t>
            </w:r>
            <w:proofErr w:type="gramStart"/>
            <w:r w:rsidRPr="00863BEC">
              <w:rPr>
                <w:sz w:val="28"/>
                <w:szCs w:val="28"/>
              </w:rPr>
              <w:t>.д</w:t>
            </w:r>
            <w:proofErr w:type="gramEnd"/>
            <w:r w:rsidRPr="00863BEC">
              <w:rPr>
                <w:sz w:val="28"/>
                <w:szCs w:val="28"/>
              </w:rPr>
              <w:t>ир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по УВР,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2009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627CB8" w:rsidRPr="00863BEC" w:rsidRDefault="00477410" w:rsidP="00627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Почёт.  </w:t>
            </w:r>
            <w:proofErr w:type="spellStart"/>
            <w:r w:rsidR="00627CB8" w:rsidRPr="00863BEC">
              <w:rPr>
                <w:sz w:val="28"/>
                <w:szCs w:val="28"/>
              </w:rPr>
              <w:t>раб</w:t>
            </w:r>
            <w:proofErr w:type="gramStart"/>
            <w:r w:rsidR="00627CB8" w:rsidRPr="00863BEC">
              <w:rPr>
                <w:sz w:val="28"/>
                <w:szCs w:val="28"/>
              </w:rPr>
              <w:t>.п</w:t>
            </w:r>
            <w:proofErr w:type="gramEnd"/>
            <w:r w:rsidR="00627CB8" w:rsidRPr="00863BEC">
              <w:rPr>
                <w:sz w:val="28"/>
                <w:szCs w:val="28"/>
              </w:rPr>
              <w:t>рос</w:t>
            </w:r>
            <w:proofErr w:type="spellEnd"/>
            <w:r w:rsidR="00627CB8" w:rsidRPr="00863BEC">
              <w:rPr>
                <w:sz w:val="28"/>
                <w:szCs w:val="28"/>
              </w:rPr>
              <w:t>. РФ</w:t>
            </w: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Туаева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Лариса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24.08.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1958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1984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Туаева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Татьяна</w:t>
            </w:r>
          </w:p>
          <w:p w:rsidR="00627CB8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Геннадьевна</w:t>
            </w:r>
          </w:p>
          <w:p w:rsidR="00477410" w:rsidRDefault="00477410" w:rsidP="00627CB8">
            <w:pPr>
              <w:rPr>
                <w:sz w:val="28"/>
                <w:szCs w:val="28"/>
              </w:rPr>
            </w:pPr>
          </w:p>
          <w:p w:rsidR="00B00ECD" w:rsidRPr="00863BEC" w:rsidRDefault="00B00ECD" w:rsidP="00627C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09.09.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1988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СОГПИ,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937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Томаева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Елена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Дзараховна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16.07.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1941</w:t>
            </w:r>
          </w:p>
          <w:p w:rsidR="00627CB8" w:rsidRPr="00863BEC" w:rsidRDefault="00627CB8" w:rsidP="00ED38D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ОСПТУ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1965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2011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Уртаева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Залина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Викторовна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31.05.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1979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СОГПИ,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зам</w:t>
            </w:r>
            <w:proofErr w:type="gramStart"/>
            <w:r w:rsidRPr="00863BEC">
              <w:rPr>
                <w:sz w:val="28"/>
                <w:szCs w:val="28"/>
              </w:rPr>
              <w:t>.д</w:t>
            </w:r>
            <w:proofErr w:type="gramEnd"/>
            <w:r w:rsidRPr="00863BEC">
              <w:rPr>
                <w:sz w:val="28"/>
                <w:szCs w:val="28"/>
              </w:rPr>
              <w:t>ир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по ВР, 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2009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Хадикова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Зарема</w:t>
            </w:r>
            <w:proofErr w:type="spellEnd"/>
          </w:p>
          <w:p w:rsidR="00ED38D9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Исрафиловна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06.04.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1964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1987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преподаватель географии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Отличник пр.</w:t>
            </w: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Цаголова</w:t>
            </w:r>
            <w:proofErr w:type="spellEnd"/>
          </w:p>
          <w:p w:rsidR="00ED38D9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Лариса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Гавриловна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25.02.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1949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1972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Цакулова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Кристина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10.03.1994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СОГПИ,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английского языка 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ED38D9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27CB8" w:rsidRPr="00863BEC" w:rsidRDefault="00ED38D9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ED38D9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27CB8" w:rsidRPr="00863BEC" w:rsidRDefault="00ED38D9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Цориева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Лира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17.06.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1959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АГПИ,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1989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дирижёр-хоровик</w:t>
            </w:r>
            <w:proofErr w:type="spellEnd"/>
            <w:r w:rsidRPr="00863BEC">
              <w:rPr>
                <w:sz w:val="28"/>
                <w:szCs w:val="28"/>
              </w:rPr>
              <w:t>,</w:t>
            </w:r>
          </w:p>
          <w:p w:rsidR="00627CB8" w:rsidRPr="00863BEC" w:rsidRDefault="00477410" w:rsidP="004774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r w:rsidR="00627CB8" w:rsidRPr="00863BEC">
              <w:rPr>
                <w:sz w:val="28"/>
                <w:szCs w:val="28"/>
              </w:rPr>
              <w:t>музыки</w:t>
            </w:r>
            <w:proofErr w:type="spellEnd"/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Отличник пр.</w:t>
            </w: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Фарниева</w:t>
            </w:r>
            <w:proofErr w:type="spellEnd"/>
            <w:r w:rsidRPr="00863BEC">
              <w:rPr>
                <w:sz w:val="28"/>
                <w:szCs w:val="28"/>
              </w:rPr>
              <w:t xml:space="preserve">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Лиана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Юрьевна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06.02.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1978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СОГУ,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2001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ГБОУ ДПО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соот</w:t>
            </w:r>
            <w:proofErr w:type="spellEnd"/>
            <w:r w:rsidRPr="00863BE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Чараева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Венера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Романовна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25.03.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1972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ЮОГПИ,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1992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27CB8" w:rsidRPr="00863BEC" w:rsidRDefault="00ED38D9" w:rsidP="00ED38D9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   </w:t>
            </w:r>
            <w:r w:rsidR="00627CB8"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  <w:tr w:rsidR="00F27A9C" w:rsidRPr="00863BEC" w:rsidTr="00F27A9C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:rsidR="00627CB8" w:rsidRPr="00863BEC" w:rsidRDefault="00ED38D9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7CB8" w:rsidRPr="00863BEC" w:rsidRDefault="00627CB8" w:rsidP="00627CB8">
            <w:pPr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Чшиева</w:t>
            </w:r>
            <w:proofErr w:type="spellEnd"/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 xml:space="preserve">Аза </w:t>
            </w:r>
          </w:p>
          <w:p w:rsidR="00627CB8" w:rsidRPr="00863BEC" w:rsidRDefault="00627CB8" w:rsidP="00627CB8">
            <w:pPr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Борисовна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15.07.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1956</w:t>
            </w:r>
          </w:p>
          <w:p w:rsidR="00627CB8" w:rsidRPr="00863BEC" w:rsidRDefault="00627CB8" w:rsidP="00627C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МГИК,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1978,</w:t>
            </w:r>
          </w:p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proofErr w:type="spellStart"/>
            <w:r w:rsidRPr="00863BEC">
              <w:rPr>
                <w:sz w:val="28"/>
                <w:szCs w:val="28"/>
              </w:rPr>
              <w:t>Пед</w:t>
            </w:r>
            <w:proofErr w:type="gramStart"/>
            <w:r w:rsidRPr="00863BEC">
              <w:rPr>
                <w:sz w:val="28"/>
                <w:szCs w:val="28"/>
              </w:rPr>
              <w:t>.И</w:t>
            </w:r>
            <w:proofErr w:type="gramEnd"/>
            <w:r w:rsidRPr="00863BEC">
              <w:rPr>
                <w:sz w:val="28"/>
                <w:szCs w:val="28"/>
              </w:rPr>
              <w:t>нститут</w:t>
            </w:r>
            <w:proofErr w:type="spellEnd"/>
            <w:r w:rsidRPr="00863BEC">
              <w:rPr>
                <w:sz w:val="28"/>
                <w:szCs w:val="28"/>
              </w:rPr>
              <w:t xml:space="preserve"> 2006</w:t>
            </w:r>
          </w:p>
        </w:tc>
        <w:tc>
          <w:tcPr>
            <w:tcW w:w="212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  <w:r w:rsidRPr="00863BEC"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627CB8" w:rsidRPr="00863BEC" w:rsidRDefault="00627CB8" w:rsidP="00627C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715E" w:rsidRPr="00863BEC" w:rsidRDefault="00BD715E" w:rsidP="00477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15E" w:rsidRPr="00863BEC" w:rsidRDefault="00BD715E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Библиотечно-информационное обеспечение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Ind w:w="-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7"/>
        <w:gridCol w:w="2670"/>
      </w:tblGrid>
      <w:tr w:rsidR="001B2423" w:rsidRPr="00863BEC" w:rsidTr="00477410">
        <w:trPr>
          <w:jc w:val="center"/>
        </w:trPr>
        <w:tc>
          <w:tcPr>
            <w:tcW w:w="4257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670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Экземпляров на конец отчетного периода</w:t>
            </w:r>
          </w:p>
        </w:tc>
      </w:tr>
      <w:tr w:rsidR="001B2423" w:rsidRPr="00863BEC" w:rsidTr="00477410">
        <w:trPr>
          <w:jc w:val="center"/>
        </w:trPr>
        <w:tc>
          <w:tcPr>
            <w:tcW w:w="4257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фонда библиотеки - всего</w:t>
            </w:r>
          </w:p>
        </w:tc>
        <w:tc>
          <w:tcPr>
            <w:tcW w:w="2670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04BE9"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8762</w:t>
            </w:r>
          </w:p>
        </w:tc>
      </w:tr>
      <w:tr w:rsidR="001B2423" w:rsidRPr="00863BEC" w:rsidTr="00477410">
        <w:trPr>
          <w:jc w:val="center"/>
        </w:trPr>
        <w:tc>
          <w:tcPr>
            <w:tcW w:w="4257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него:</w:t>
            </w:r>
          </w:p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2670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</w:t>
            </w:r>
            <w:r w:rsidR="00E04BE9"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1B2423" w:rsidRPr="00863BEC" w:rsidTr="00477410">
        <w:trPr>
          <w:jc w:val="center"/>
        </w:trPr>
        <w:tc>
          <w:tcPr>
            <w:tcW w:w="4257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учебные пособия</w:t>
            </w:r>
          </w:p>
        </w:tc>
        <w:tc>
          <w:tcPr>
            <w:tcW w:w="2670" w:type="dxa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</w:t>
            </w:r>
          </w:p>
        </w:tc>
      </w:tr>
      <w:tr w:rsidR="001B2423" w:rsidRPr="00863BEC" w:rsidTr="00477410">
        <w:trPr>
          <w:jc w:val="center"/>
        </w:trPr>
        <w:tc>
          <w:tcPr>
            <w:tcW w:w="4257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2670" w:type="dxa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1B2423"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1B2423" w:rsidRPr="00863BEC" w:rsidTr="00477410">
        <w:trPr>
          <w:jc w:val="center"/>
        </w:trPr>
        <w:tc>
          <w:tcPr>
            <w:tcW w:w="4257" w:type="dxa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справочный материал</w:t>
            </w:r>
          </w:p>
        </w:tc>
        <w:tc>
          <w:tcPr>
            <w:tcW w:w="2670" w:type="dxa"/>
          </w:tcPr>
          <w:p w:rsidR="001B2423" w:rsidRPr="00863BEC" w:rsidRDefault="00E04BE9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</w:tr>
    </w:tbl>
    <w:p w:rsidR="00BD715E" w:rsidRPr="00863BEC" w:rsidRDefault="00BD715E" w:rsidP="00477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0"/>
        <w:gridCol w:w="4557"/>
      </w:tblGrid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компьютерных классов / мобильных классов</w:t>
            </w:r>
          </w:p>
        </w:tc>
        <w:tc>
          <w:tcPr>
            <w:tcW w:w="147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локальной сети в компьютерных классах/ОУ</w:t>
            </w:r>
          </w:p>
        </w:tc>
        <w:tc>
          <w:tcPr>
            <w:tcW w:w="147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475" w:type="pct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66275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обучащихся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компьютер, применяемый в учебном процессе</w:t>
            </w:r>
          </w:p>
        </w:tc>
        <w:tc>
          <w:tcPr>
            <w:tcW w:w="1475" w:type="pct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компьютеров, применяемых в учебном процессе, с выходом в сеть Интернет</w:t>
            </w:r>
          </w:p>
        </w:tc>
        <w:tc>
          <w:tcPr>
            <w:tcW w:w="1475" w:type="pct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66275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обучащихся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компьютер, применяемый в учебном процессе, с выходом в сеть Интернет</w:t>
            </w:r>
          </w:p>
        </w:tc>
        <w:tc>
          <w:tcPr>
            <w:tcW w:w="1475" w:type="pct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/нет)</w:t>
            </w:r>
          </w:p>
        </w:tc>
        <w:tc>
          <w:tcPr>
            <w:tcW w:w="147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проекторов</w:t>
            </w:r>
          </w:p>
        </w:tc>
        <w:tc>
          <w:tcPr>
            <w:tcW w:w="1475" w:type="pct"/>
          </w:tcPr>
          <w:p w:rsidR="001B2423" w:rsidRPr="00863BEC" w:rsidRDefault="003C065F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интерактивных досок</w:t>
            </w:r>
          </w:p>
        </w:tc>
        <w:tc>
          <w:tcPr>
            <w:tcW w:w="1475" w:type="pct"/>
          </w:tcPr>
          <w:p w:rsidR="001B2423" w:rsidRPr="00863BEC" w:rsidRDefault="00066275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учителей, прошедших курсы повышения квалификации по информационно-коммуникативным технологиям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475" w:type="pct"/>
          </w:tcPr>
          <w:p w:rsidR="001B2423" w:rsidRPr="00863BEC" w:rsidRDefault="00066275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1B2423"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учителей, применяющих ИКТ в учебном процессе</w:t>
            </w: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47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компьютеров, применяемых в управлении ОУ</w:t>
            </w:r>
          </w:p>
        </w:tc>
        <w:tc>
          <w:tcPr>
            <w:tcW w:w="1475" w:type="pct"/>
          </w:tcPr>
          <w:p w:rsidR="001B2423" w:rsidRPr="00863BEC" w:rsidRDefault="00066275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пользования сетью Интернет педагогическими работниками (да/нет)</w:t>
            </w:r>
          </w:p>
        </w:tc>
        <w:tc>
          <w:tcPr>
            <w:tcW w:w="147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B2423" w:rsidRPr="00B00ECD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информационных образовательных ресурсов, в том числе электронные образовательные ресурсы (наличие лицензионных ЭОР, количество, наименование)</w:t>
            </w:r>
          </w:p>
        </w:tc>
        <w:tc>
          <w:tcPr>
            <w:tcW w:w="1475" w:type="pct"/>
          </w:tcPr>
          <w:p w:rsidR="001B2423" w:rsidRPr="00B00ECD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Dnevnik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Pedsovet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1B2423" w:rsidRPr="00863BEC" w:rsidTr="00AF5302">
        <w:tc>
          <w:tcPr>
            <w:tcW w:w="352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контролируемого доступа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</w:t>
            </w:r>
          </w:p>
        </w:tc>
        <w:tc>
          <w:tcPr>
            <w:tcW w:w="1475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 реализации образовательных программ</w:t>
      </w:r>
    </w:p>
    <w:p w:rsidR="001B2423" w:rsidRPr="00863BEC" w:rsidRDefault="001B2423" w:rsidP="001B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9"/>
        <w:gridCol w:w="4708"/>
      </w:tblGrid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помещений для осуществления образовательного процесса, активной деятельности, отдыха, питания и медицинского обслуживания обучающихся (в том числе детей-инвалидов и детей с ограниченными возможностями здоровья)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наименования кабинетов, залов, лабораторий, мастерских, оборудования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 занятий учебно-исследовательской и проектной деятельностью, моделированием и техническим творчеством (лаборатории и мастерские)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медиатека</w:t>
            </w:r>
            <w:proofErr w:type="spellEnd"/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актовые и хореографические залы 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      </w:r>
            <w:proofErr w:type="spellStart"/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автогородки</w:t>
            </w:r>
            <w:proofErr w:type="spellEnd"/>
            <w:proofErr w:type="gramEnd"/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2423" w:rsidRPr="00863BEC" w:rsidTr="00B00ECD">
        <w:tc>
          <w:tcPr>
            <w:tcW w:w="3476" w:type="pct"/>
          </w:tcPr>
          <w:p w:rsidR="00BD715E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медицинского назначения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(территория) с необходимым набором оборудованных зон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2423" w:rsidRPr="00863BEC" w:rsidTr="00B00ECD">
        <w:tc>
          <w:tcPr>
            <w:tcW w:w="3476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комплекты технического оснащения и оборудования всех предметных областей и внеурочной деятельности, включая расходные материалы для изобразительного искусства, технологической обработки и конструирования, химические реактивы, носители цифровой информации</w:t>
            </w:r>
          </w:p>
        </w:tc>
        <w:tc>
          <w:tcPr>
            <w:tcW w:w="1524" w:type="pct"/>
          </w:tcPr>
          <w:p w:rsidR="001B2423" w:rsidRPr="00863BEC" w:rsidRDefault="001B2423" w:rsidP="001B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0580B" w:rsidRPr="00863BEC" w:rsidRDefault="009D5344" w:rsidP="00B00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959279</wp:posOffset>
            </wp:positionH>
            <wp:positionV relativeFrom="paragraph">
              <wp:posOffset>-1942570</wp:posOffset>
            </wp:positionV>
            <wp:extent cx="7343267" cy="10716634"/>
            <wp:effectExtent l="1714500" t="0" r="1686433" b="0"/>
            <wp:wrapNone/>
            <wp:docPr id="2" name="Рисунок 2" descr="C:\Users\user\Desktop\на сайт\сайт1\коллективный договор\2018-04-20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сайт1\коллективный договор\2018-04-20 1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2305" cy="1071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580B" w:rsidRPr="00863BEC" w:rsidSect="009C7F7C">
      <w:pgSz w:w="16838" w:h="11906" w:orient="landscape"/>
      <w:pgMar w:top="426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C29"/>
    <w:multiLevelType w:val="multilevel"/>
    <w:tmpl w:val="5F4A351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CB3CA5"/>
    <w:multiLevelType w:val="hybridMultilevel"/>
    <w:tmpl w:val="ABBC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535E"/>
    <w:multiLevelType w:val="hybridMultilevel"/>
    <w:tmpl w:val="202A452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CFA06B5"/>
    <w:multiLevelType w:val="hybridMultilevel"/>
    <w:tmpl w:val="FC9EE3E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12BC5F7F"/>
    <w:multiLevelType w:val="hybridMultilevel"/>
    <w:tmpl w:val="2054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74894"/>
    <w:multiLevelType w:val="hybridMultilevel"/>
    <w:tmpl w:val="A03220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EB92676"/>
    <w:multiLevelType w:val="hybridMultilevel"/>
    <w:tmpl w:val="FF9E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2DF8"/>
    <w:multiLevelType w:val="multilevel"/>
    <w:tmpl w:val="9556B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56804B5"/>
    <w:multiLevelType w:val="hybridMultilevel"/>
    <w:tmpl w:val="A6E6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23278"/>
    <w:multiLevelType w:val="hybridMultilevel"/>
    <w:tmpl w:val="A03220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F2A4C9A"/>
    <w:multiLevelType w:val="multilevel"/>
    <w:tmpl w:val="1DC0D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67" w:hanging="1800"/>
      </w:pPr>
      <w:rPr>
        <w:rFonts w:hint="default"/>
      </w:rPr>
    </w:lvl>
  </w:abstractNum>
  <w:abstractNum w:abstractNumId="11">
    <w:nsid w:val="502E3A0B"/>
    <w:multiLevelType w:val="hybridMultilevel"/>
    <w:tmpl w:val="0FC2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42305"/>
    <w:multiLevelType w:val="multilevel"/>
    <w:tmpl w:val="6C020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A9379CC"/>
    <w:multiLevelType w:val="hybridMultilevel"/>
    <w:tmpl w:val="AF92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A500C"/>
    <w:multiLevelType w:val="hybridMultilevel"/>
    <w:tmpl w:val="3A6A6D9E"/>
    <w:lvl w:ilvl="0" w:tplc="E5F80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071FB"/>
    <w:multiLevelType w:val="hybridMultilevel"/>
    <w:tmpl w:val="0D84DCFC"/>
    <w:lvl w:ilvl="0" w:tplc="1DF46FC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BB62AC"/>
    <w:multiLevelType w:val="multilevel"/>
    <w:tmpl w:val="3B6E5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FBF5FF0"/>
    <w:multiLevelType w:val="hybridMultilevel"/>
    <w:tmpl w:val="CF7A080E"/>
    <w:lvl w:ilvl="0" w:tplc="55AAD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D4354"/>
    <w:multiLevelType w:val="multilevel"/>
    <w:tmpl w:val="7D021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85C4FA2"/>
    <w:multiLevelType w:val="hybridMultilevel"/>
    <w:tmpl w:val="987C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23BC2"/>
    <w:multiLevelType w:val="hybridMultilevel"/>
    <w:tmpl w:val="94421CBC"/>
    <w:lvl w:ilvl="0" w:tplc="0419000F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F8B7BD8"/>
    <w:multiLevelType w:val="multilevel"/>
    <w:tmpl w:val="E132EBB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06D4F6A"/>
    <w:multiLevelType w:val="hybridMultilevel"/>
    <w:tmpl w:val="DF9E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5155B"/>
    <w:multiLevelType w:val="hybridMultilevel"/>
    <w:tmpl w:val="A8847F3C"/>
    <w:lvl w:ilvl="0" w:tplc="FCE47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B6120"/>
    <w:multiLevelType w:val="hybridMultilevel"/>
    <w:tmpl w:val="9B6E759A"/>
    <w:lvl w:ilvl="0" w:tplc="041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E65BF"/>
    <w:multiLevelType w:val="hybridMultilevel"/>
    <w:tmpl w:val="548E397C"/>
    <w:lvl w:ilvl="0" w:tplc="8938B6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401B7"/>
    <w:multiLevelType w:val="hybridMultilevel"/>
    <w:tmpl w:val="93E65422"/>
    <w:lvl w:ilvl="0" w:tplc="17464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25"/>
  </w:num>
  <w:num w:numId="5">
    <w:abstractNumId w:val="24"/>
  </w:num>
  <w:num w:numId="6">
    <w:abstractNumId w:val="23"/>
  </w:num>
  <w:num w:numId="7">
    <w:abstractNumId w:val="6"/>
  </w:num>
  <w:num w:numId="8">
    <w:abstractNumId w:val="14"/>
  </w:num>
  <w:num w:numId="9">
    <w:abstractNumId w:val="4"/>
  </w:num>
  <w:num w:numId="10">
    <w:abstractNumId w:val="15"/>
  </w:num>
  <w:num w:numId="11">
    <w:abstractNumId w:val="9"/>
  </w:num>
  <w:num w:numId="12">
    <w:abstractNumId w:val="19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  <w:num w:numId="17">
    <w:abstractNumId w:val="26"/>
  </w:num>
  <w:num w:numId="18">
    <w:abstractNumId w:val="17"/>
  </w:num>
  <w:num w:numId="19">
    <w:abstractNumId w:val="3"/>
  </w:num>
  <w:num w:numId="20">
    <w:abstractNumId w:val="0"/>
  </w:num>
  <w:num w:numId="21">
    <w:abstractNumId w:val="21"/>
  </w:num>
  <w:num w:numId="22">
    <w:abstractNumId w:val="7"/>
  </w:num>
  <w:num w:numId="23">
    <w:abstractNumId w:val="18"/>
  </w:num>
  <w:num w:numId="24">
    <w:abstractNumId w:val="16"/>
  </w:num>
  <w:num w:numId="25">
    <w:abstractNumId w:val="12"/>
  </w:num>
  <w:num w:numId="26">
    <w:abstractNumId w:val="2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2423"/>
    <w:rsid w:val="00024B63"/>
    <w:rsid w:val="00031917"/>
    <w:rsid w:val="00066275"/>
    <w:rsid w:val="00117045"/>
    <w:rsid w:val="001B2423"/>
    <w:rsid w:val="00221539"/>
    <w:rsid w:val="0028075C"/>
    <w:rsid w:val="002E44EE"/>
    <w:rsid w:val="003B2D9F"/>
    <w:rsid w:val="003C065F"/>
    <w:rsid w:val="003F1293"/>
    <w:rsid w:val="00477410"/>
    <w:rsid w:val="004B3306"/>
    <w:rsid w:val="00513613"/>
    <w:rsid w:val="005739B9"/>
    <w:rsid w:val="005C265C"/>
    <w:rsid w:val="005C33C5"/>
    <w:rsid w:val="006230A6"/>
    <w:rsid w:val="00627CB8"/>
    <w:rsid w:val="00640F37"/>
    <w:rsid w:val="0065761A"/>
    <w:rsid w:val="0069458E"/>
    <w:rsid w:val="006B0C11"/>
    <w:rsid w:val="006C4057"/>
    <w:rsid w:val="006E7518"/>
    <w:rsid w:val="00706E69"/>
    <w:rsid w:val="0080580B"/>
    <w:rsid w:val="008523A0"/>
    <w:rsid w:val="00863BEC"/>
    <w:rsid w:val="008767A3"/>
    <w:rsid w:val="00883949"/>
    <w:rsid w:val="009C7F7C"/>
    <w:rsid w:val="009D5344"/>
    <w:rsid w:val="00A331C0"/>
    <w:rsid w:val="00A35C73"/>
    <w:rsid w:val="00A35E81"/>
    <w:rsid w:val="00AF5302"/>
    <w:rsid w:val="00B00ECD"/>
    <w:rsid w:val="00B82E02"/>
    <w:rsid w:val="00BD715E"/>
    <w:rsid w:val="00BF3497"/>
    <w:rsid w:val="00DA696F"/>
    <w:rsid w:val="00E04BE9"/>
    <w:rsid w:val="00E1357F"/>
    <w:rsid w:val="00E21705"/>
    <w:rsid w:val="00E251E1"/>
    <w:rsid w:val="00EB6618"/>
    <w:rsid w:val="00ED38D9"/>
    <w:rsid w:val="00F2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1A"/>
  </w:style>
  <w:style w:type="paragraph" w:styleId="1">
    <w:name w:val="heading 1"/>
    <w:basedOn w:val="a"/>
    <w:next w:val="a"/>
    <w:link w:val="10"/>
    <w:qFormat/>
    <w:rsid w:val="001B242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B2423"/>
    <w:pPr>
      <w:keepNext/>
      <w:spacing w:after="120" w:line="240" w:lineRule="atLeast"/>
      <w:ind w:right="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1B2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B242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23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42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B24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2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24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B242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2423"/>
  </w:style>
  <w:style w:type="paragraph" w:customStyle="1" w:styleId="Style1">
    <w:name w:val="Style1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B24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2423"/>
    <w:pPr>
      <w:widowControl w:val="0"/>
      <w:autoSpaceDE w:val="0"/>
      <w:autoSpaceDN w:val="0"/>
      <w:adjustRightInd w:val="0"/>
      <w:spacing w:after="0" w:line="276" w:lineRule="exact"/>
      <w:ind w:firstLine="11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8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B2423"/>
    <w:pPr>
      <w:widowControl w:val="0"/>
      <w:autoSpaceDE w:val="0"/>
      <w:autoSpaceDN w:val="0"/>
      <w:adjustRightInd w:val="0"/>
      <w:spacing w:after="0" w:line="533" w:lineRule="exact"/>
      <w:ind w:hanging="17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7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B2423"/>
    <w:pPr>
      <w:widowControl w:val="0"/>
      <w:autoSpaceDE w:val="0"/>
      <w:autoSpaceDN w:val="0"/>
      <w:adjustRightInd w:val="0"/>
      <w:spacing w:after="0" w:line="288" w:lineRule="exact"/>
      <w:ind w:firstLine="5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B2423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B2423"/>
    <w:pPr>
      <w:widowControl w:val="0"/>
      <w:autoSpaceDE w:val="0"/>
      <w:autoSpaceDN w:val="0"/>
      <w:adjustRightInd w:val="0"/>
      <w:spacing w:after="0" w:line="413" w:lineRule="exact"/>
      <w:ind w:firstLine="3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B2423"/>
    <w:pPr>
      <w:widowControl w:val="0"/>
      <w:autoSpaceDE w:val="0"/>
      <w:autoSpaceDN w:val="0"/>
      <w:adjustRightInd w:val="0"/>
      <w:spacing w:after="0" w:line="600" w:lineRule="exact"/>
      <w:ind w:firstLine="1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B2423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B2423"/>
    <w:pPr>
      <w:widowControl w:val="0"/>
      <w:autoSpaceDE w:val="0"/>
      <w:autoSpaceDN w:val="0"/>
      <w:adjustRightInd w:val="0"/>
      <w:spacing w:after="0" w:line="278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B242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B242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ind w:hanging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B2423"/>
    <w:pPr>
      <w:widowControl w:val="0"/>
      <w:autoSpaceDE w:val="0"/>
      <w:autoSpaceDN w:val="0"/>
      <w:adjustRightInd w:val="0"/>
      <w:spacing w:after="0" w:line="304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7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1B242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5">
    <w:name w:val="Font Style35"/>
    <w:uiPriority w:val="99"/>
    <w:rsid w:val="001B242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uiPriority w:val="99"/>
    <w:rsid w:val="001B2423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1B242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1B242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9">
    <w:name w:val="Font Style39"/>
    <w:uiPriority w:val="99"/>
    <w:rsid w:val="001B2423"/>
    <w:rPr>
      <w:rFonts w:ascii="Cambria" w:hAnsi="Cambria" w:cs="Cambria"/>
      <w:sz w:val="22"/>
      <w:szCs w:val="22"/>
    </w:rPr>
  </w:style>
  <w:style w:type="character" w:customStyle="1" w:styleId="FontStyle40">
    <w:name w:val="Font Style40"/>
    <w:uiPriority w:val="99"/>
    <w:rsid w:val="001B2423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1B2423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1B2423"/>
  </w:style>
  <w:style w:type="paragraph" w:styleId="a3">
    <w:name w:val="Normal (Web)"/>
    <w:basedOn w:val="a"/>
    <w:uiPriority w:val="99"/>
    <w:unhideWhenUsed/>
    <w:rsid w:val="001B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2423"/>
    <w:rPr>
      <w:b/>
      <w:bCs/>
    </w:rPr>
  </w:style>
  <w:style w:type="character" w:customStyle="1" w:styleId="a5">
    <w:name w:val="Гипертекстовая ссылка"/>
    <w:uiPriority w:val="99"/>
    <w:rsid w:val="001B2423"/>
    <w:rPr>
      <w:color w:val="106BBE"/>
    </w:rPr>
  </w:style>
  <w:style w:type="paragraph" w:styleId="21">
    <w:name w:val="Body Text 2"/>
    <w:basedOn w:val="a"/>
    <w:link w:val="22"/>
    <w:uiPriority w:val="99"/>
    <w:unhideWhenUsed/>
    <w:rsid w:val="001B242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1B2423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1B24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B24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B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24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B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24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B2423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Balloon Text"/>
    <w:basedOn w:val="a"/>
    <w:link w:val="af"/>
    <w:semiHidden/>
    <w:rsid w:val="001B24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1B242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1B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1B2423"/>
    <w:rPr>
      <w:color w:val="0000FF"/>
      <w:u w:val="single"/>
    </w:rPr>
  </w:style>
  <w:style w:type="paragraph" w:styleId="af2">
    <w:name w:val="footnote text"/>
    <w:basedOn w:val="a"/>
    <w:link w:val="af3"/>
    <w:rsid w:val="001B242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3">
    <w:name w:val="Текст сноски Знак"/>
    <w:basedOn w:val="a0"/>
    <w:link w:val="af2"/>
    <w:rsid w:val="001B2423"/>
    <w:rPr>
      <w:rFonts w:ascii="Calibri" w:eastAsia="Calibri" w:hAnsi="Calibri" w:cs="Calibri"/>
      <w:sz w:val="20"/>
      <w:szCs w:val="20"/>
    </w:rPr>
  </w:style>
  <w:style w:type="character" w:styleId="af4">
    <w:name w:val="footnote reference"/>
    <w:uiPriority w:val="99"/>
    <w:rsid w:val="001B2423"/>
    <w:rPr>
      <w:vertAlign w:val="superscript"/>
    </w:rPr>
  </w:style>
  <w:style w:type="character" w:styleId="af5">
    <w:name w:val="FollowedHyperlink"/>
    <w:uiPriority w:val="99"/>
    <w:semiHidden/>
    <w:unhideWhenUsed/>
    <w:rsid w:val="001B2423"/>
    <w:rPr>
      <w:color w:val="800080"/>
      <w:u w:val="single"/>
    </w:rPr>
  </w:style>
  <w:style w:type="paragraph" w:customStyle="1" w:styleId="Default">
    <w:name w:val="Default"/>
    <w:rsid w:val="001B2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1B242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1B242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8">
    <w:name w:val="Основной текст_"/>
    <w:link w:val="12"/>
    <w:locked/>
    <w:rsid w:val="001B2423"/>
    <w:rPr>
      <w:rFonts w:ascii="Sylfaen" w:hAnsi="Sylfaen"/>
      <w:spacing w:val="4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B2423"/>
    <w:pPr>
      <w:shd w:val="clear" w:color="auto" w:fill="FFFFFF"/>
      <w:spacing w:after="0" w:line="293" w:lineRule="exact"/>
      <w:jc w:val="both"/>
    </w:pPr>
    <w:rPr>
      <w:rFonts w:ascii="Sylfaen" w:hAnsi="Sylfaen"/>
      <w:spacing w:val="4"/>
      <w:sz w:val="24"/>
      <w:szCs w:val="24"/>
      <w:shd w:val="clear" w:color="auto" w:fill="FFFFFF"/>
    </w:rPr>
  </w:style>
  <w:style w:type="character" w:customStyle="1" w:styleId="TimesNewRoman">
    <w:name w:val="Основной текст + Times New Roman"/>
    <w:aliases w:val="12,5 pt"/>
    <w:rsid w:val="001B2423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table" w:customStyle="1" w:styleId="-11">
    <w:name w:val="Светлый список - Акцент 11"/>
    <w:basedOn w:val="a1"/>
    <w:uiPriority w:val="61"/>
    <w:rsid w:val="001B24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1B242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2-2">
    <w:name w:val="Medium Shading 2 Accent 2"/>
    <w:basedOn w:val="a1"/>
    <w:uiPriority w:val="64"/>
    <w:rsid w:val="001B24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1B242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9">
    <w:name w:val="Title"/>
    <w:basedOn w:val="a"/>
    <w:link w:val="afa"/>
    <w:qFormat/>
    <w:rsid w:val="001B24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1B24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spacing"/>
    <w:basedOn w:val="a"/>
    <w:rsid w:val="001B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">
    <w:name w:val="hp"/>
    <w:basedOn w:val="a"/>
    <w:rsid w:val="001B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1A"/>
  </w:style>
  <w:style w:type="paragraph" w:styleId="1">
    <w:name w:val="heading 1"/>
    <w:basedOn w:val="a"/>
    <w:next w:val="a"/>
    <w:link w:val="10"/>
    <w:qFormat/>
    <w:rsid w:val="001B242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B2423"/>
    <w:pPr>
      <w:keepNext/>
      <w:spacing w:after="120" w:line="240" w:lineRule="atLeast"/>
      <w:ind w:right="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1B2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B242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23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42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B24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2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24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B242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2423"/>
  </w:style>
  <w:style w:type="paragraph" w:customStyle="1" w:styleId="Style1">
    <w:name w:val="Style1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B24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2423"/>
    <w:pPr>
      <w:widowControl w:val="0"/>
      <w:autoSpaceDE w:val="0"/>
      <w:autoSpaceDN w:val="0"/>
      <w:adjustRightInd w:val="0"/>
      <w:spacing w:after="0" w:line="276" w:lineRule="exact"/>
      <w:ind w:firstLine="11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8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B2423"/>
    <w:pPr>
      <w:widowControl w:val="0"/>
      <w:autoSpaceDE w:val="0"/>
      <w:autoSpaceDN w:val="0"/>
      <w:adjustRightInd w:val="0"/>
      <w:spacing w:after="0" w:line="533" w:lineRule="exact"/>
      <w:ind w:hanging="17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7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B2423"/>
    <w:pPr>
      <w:widowControl w:val="0"/>
      <w:autoSpaceDE w:val="0"/>
      <w:autoSpaceDN w:val="0"/>
      <w:adjustRightInd w:val="0"/>
      <w:spacing w:after="0" w:line="288" w:lineRule="exact"/>
      <w:ind w:firstLine="5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B2423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B2423"/>
    <w:pPr>
      <w:widowControl w:val="0"/>
      <w:autoSpaceDE w:val="0"/>
      <w:autoSpaceDN w:val="0"/>
      <w:adjustRightInd w:val="0"/>
      <w:spacing w:after="0" w:line="413" w:lineRule="exact"/>
      <w:ind w:firstLine="3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B2423"/>
    <w:pPr>
      <w:widowControl w:val="0"/>
      <w:autoSpaceDE w:val="0"/>
      <w:autoSpaceDN w:val="0"/>
      <w:adjustRightInd w:val="0"/>
      <w:spacing w:after="0" w:line="600" w:lineRule="exact"/>
      <w:ind w:firstLine="1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B2423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B2423"/>
    <w:pPr>
      <w:widowControl w:val="0"/>
      <w:autoSpaceDE w:val="0"/>
      <w:autoSpaceDN w:val="0"/>
      <w:adjustRightInd w:val="0"/>
      <w:spacing w:after="0" w:line="278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B242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B242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B2423"/>
    <w:pPr>
      <w:widowControl w:val="0"/>
      <w:autoSpaceDE w:val="0"/>
      <w:autoSpaceDN w:val="0"/>
      <w:adjustRightInd w:val="0"/>
      <w:spacing w:after="0" w:line="322" w:lineRule="exact"/>
      <w:ind w:hanging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B2423"/>
    <w:pPr>
      <w:widowControl w:val="0"/>
      <w:autoSpaceDE w:val="0"/>
      <w:autoSpaceDN w:val="0"/>
      <w:adjustRightInd w:val="0"/>
      <w:spacing w:after="0" w:line="304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B2423"/>
    <w:pPr>
      <w:widowControl w:val="0"/>
      <w:autoSpaceDE w:val="0"/>
      <w:autoSpaceDN w:val="0"/>
      <w:adjustRightInd w:val="0"/>
      <w:spacing w:after="0" w:line="317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1B242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5">
    <w:name w:val="Font Style35"/>
    <w:uiPriority w:val="99"/>
    <w:rsid w:val="001B242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uiPriority w:val="99"/>
    <w:rsid w:val="001B2423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1B242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1B242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9">
    <w:name w:val="Font Style39"/>
    <w:uiPriority w:val="99"/>
    <w:rsid w:val="001B2423"/>
    <w:rPr>
      <w:rFonts w:ascii="Cambria" w:hAnsi="Cambria" w:cs="Cambria"/>
      <w:sz w:val="22"/>
      <w:szCs w:val="22"/>
    </w:rPr>
  </w:style>
  <w:style w:type="character" w:customStyle="1" w:styleId="FontStyle40">
    <w:name w:val="Font Style40"/>
    <w:uiPriority w:val="99"/>
    <w:rsid w:val="001B2423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1B2423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1B2423"/>
  </w:style>
  <w:style w:type="paragraph" w:styleId="a3">
    <w:name w:val="Normal (Web)"/>
    <w:basedOn w:val="a"/>
    <w:uiPriority w:val="99"/>
    <w:unhideWhenUsed/>
    <w:rsid w:val="001B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2423"/>
    <w:rPr>
      <w:b/>
      <w:bCs/>
    </w:rPr>
  </w:style>
  <w:style w:type="character" w:customStyle="1" w:styleId="a5">
    <w:name w:val="Гипертекстовая ссылка"/>
    <w:uiPriority w:val="99"/>
    <w:rsid w:val="001B2423"/>
    <w:rPr>
      <w:color w:val="106BBE"/>
    </w:rPr>
  </w:style>
  <w:style w:type="paragraph" w:styleId="21">
    <w:name w:val="Body Text 2"/>
    <w:basedOn w:val="a"/>
    <w:link w:val="22"/>
    <w:uiPriority w:val="99"/>
    <w:unhideWhenUsed/>
    <w:rsid w:val="001B242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1B2423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1B24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2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B24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B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24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B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24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B2423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Balloon Text"/>
    <w:basedOn w:val="a"/>
    <w:link w:val="af"/>
    <w:semiHidden/>
    <w:rsid w:val="001B24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1B242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1B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rsid w:val="001B2423"/>
    <w:rPr>
      <w:color w:val="0000FF"/>
      <w:u w:val="single"/>
    </w:rPr>
  </w:style>
  <w:style w:type="paragraph" w:styleId="af2">
    <w:name w:val="footnote text"/>
    <w:basedOn w:val="a"/>
    <w:link w:val="af3"/>
    <w:rsid w:val="001B242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3">
    <w:name w:val="Текст сноски Знак"/>
    <w:basedOn w:val="a0"/>
    <w:link w:val="af2"/>
    <w:rsid w:val="001B2423"/>
    <w:rPr>
      <w:rFonts w:ascii="Calibri" w:eastAsia="Calibri" w:hAnsi="Calibri" w:cs="Calibri"/>
      <w:sz w:val="20"/>
      <w:szCs w:val="20"/>
    </w:rPr>
  </w:style>
  <w:style w:type="character" w:styleId="af4">
    <w:name w:val="footnote reference"/>
    <w:uiPriority w:val="99"/>
    <w:rsid w:val="001B2423"/>
    <w:rPr>
      <w:vertAlign w:val="superscript"/>
    </w:rPr>
  </w:style>
  <w:style w:type="character" w:styleId="af5">
    <w:name w:val="FollowedHyperlink"/>
    <w:uiPriority w:val="99"/>
    <w:semiHidden/>
    <w:unhideWhenUsed/>
    <w:rsid w:val="001B2423"/>
    <w:rPr>
      <w:color w:val="800080"/>
      <w:u w:val="single"/>
    </w:rPr>
  </w:style>
  <w:style w:type="paragraph" w:customStyle="1" w:styleId="Default">
    <w:name w:val="Default"/>
    <w:rsid w:val="001B2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1B242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1B242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8">
    <w:name w:val="Основной текст_"/>
    <w:link w:val="12"/>
    <w:locked/>
    <w:rsid w:val="001B2423"/>
    <w:rPr>
      <w:rFonts w:ascii="Sylfaen" w:hAnsi="Sylfaen"/>
      <w:spacing w:val="4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B2423"/>
    <w:pPr>
      <w:shd w:val="clear" w:color="auto" w:fill="FFFFFF"/>
      <w:spacing w:after="0" w:line="293" w:lineRule="exact"/>
      <w:jc w:val="both"/>
    </w:pPr>
    <w:rPr>
      <w:rFonts w:ascii="Sylfaen" w:hAnsi="Sylfaen"/>
      <w:spacing w:val="4"/>
      <w:sz w:val="24"/>
      <w:szCs w:val="24"/>
      <w:shd w:val="clear" w:color="auto" w:fill="FFFFFF"/>
    </w:rPr>
  </w:style>
  <w:style w:type="character" w:customStyle="1" w:styleId="TimesNewRoman">
    <w:name w:val="Основной текст + Times New Roman"/>
    <w:aliases w:val="12,5 pt"/>
    <w:rsid w:val="001B2423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table" w:styleId="-1">
    <w:name w:val="Light List Accent 1"/>
    <w:basedOn w:val="a1"/>
    <w:uiPriority w:val="61"/>
    <w:rsid w:val="001B24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0">
    <w:name w:val="Light Grid Accent 1"/>
    <w:basedOn w:val="a1"/>
    <w:uiPriority w:val="62"/>
    <w:rsid w:val="001B242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2-2">
    <w:name w:val="Medium Shading 2 Accent 2"/>
    <w:basedOn w:val="a1"/>
    <w:uiPriority w:val="64"/>
    <w:rsid w:val="001B24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1B242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9">
    <w:name w:val="Title"/>
    <w:basedOn w:val="a"/>
    <w:link w:val="afa"/>
    <w:qFormat/>
    <w:rsid w:val="001B24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1B24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spacing"/>
    <w:basedOn w:val="a"/>
    <w:rsid w:val="001B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">
    <w:name w:val="hp"/>
    <w:basedOn w:val="a"/>
    <w:rsid w:val="001B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Завуч_2эт</dc:creator>
  <cp:lastModifiedBy>user</cp:lastModifiedBy>
  <cp:revision>2</cp:revision>
  <cp:lastPrinted>2018-04-19T11:38:00Z</cp:lastPrinted>
  <dcterms:created xsi:type="dcterms:W3CDTF">2018-04-20T12:05:00Z</dcterms:created>
  <dcterms:modified xsi:type="dcterms:W3CDTF">2018-04-20T12:05:00Z</dcterms:modified>
</cp:coreProperties>
</file>