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B6" w:rsidRPr="008767B3" w:rsidRDefault="00B35CB6" w:rsidP="008767B3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35CB6" w:rsidRPr="008767B3" w:rsidRDefault="00B35CB6" w:rsidP="008767B3">
      <w:pPr>
        <w:spacing w:line="276" w:lineRule="auto"/>
        <w:ind w:firstLine="426"/>
        <w:jc w:val="center"/>
        <w:rPr>
          <w:rFonts w:ascii="Book Antiqua" w:hAnsi="Book Antiqua" w:cs="Times New Roman"/>
          <w:b/>
          <w:sz w:val="28"/>
          <w:szCs w:val="28"/>
        </w:rPr>
      </w:pPr>
      <w:r w:rsidRPr="008767B3">
        <w:rPr>
          <w:rFonts w:ascii="Book Antiqua" w:hAnsi="Book Antiqua" w:cs="Times New Roman"/>
          <w:b/>
          <w:sz w:val="28"/>
          <w:szCs w:val="28"/>
        </w:rPr>
        <w:t xml:space="preserve">Аналитическая справка по </w:t>
      </w:r>
      <w:proofErr w:type="spellStart"/>
      <w:r w:rsidRPr="008767B3">
        <w:rPr>
          <w:rFonts w:ascii="Book Antiqua" w:hAnsi="Book Antiqua" w:cs="Times New Roman"/>
          <w:b/>
          <w:sz w:val="28"/>
          <w:szCs w:val="28"/>
        </w:rPr>
        <w:t>профориентационной</w:t>
      </w:r>
      <w:proofErr w:type="spellEnd"/>
      <w:r w:rsidRPr="008767B3">
        <w:rPr>
          <w:rFonts w:ascii="Book Antiqua" w:hAnsi="Book Antiqua" w:cs="Times New Roman"/>
          <w:b/>
          <w:sz w:val="28"/>
          <w:szCs w:val="28"/>
        </w:rPr>
        <w:t xml:space="preserve"> работе</w:t>
      </w:r>
    </w:p>
    <w:p w:rsidR="00B35CB6" w:rsidRPr="008767B3" w:rsidRDefault="00B35CB6" w:rsidP="008767B3">
      <w:pPr>
        <w:spacing w:line="276" w:lineRule="auto"/>
        <w:ind w:firstLine="426"/>
        <w:jc w:val="center"/>
        <w:rPr>
          <w:rFonts w:ascii="Book Antiqua" w:hAnsi="Book Antiqua" w:cs="Times New Roman"/>
          <w:b/>
          <w:sz w:val="28"/>
          <w:szCs w:val="28"/>
        </w:rPr>
      </w:pPr>
      <w:r w:rsidRPr="008767B3">
        <w:rPr>
          <w:rFonts w:ascii="Book Antiqua" w:hAnsi="Book Antiqua" w:cs="Times New Roman"/>
          <w:b/>
          <w:sz w:val="28"/>
          <w:szCs w:val="28"/>
        </w:rPr>
        <w:t>в МБОУ СОШ  №34 им. Г.И. Хетагурова за первое полугодие</w:t>
      </w:r>
    </w:p>
    <w:p w:rsidR="00B35CB6" w:rsidRPr="000676FE" w:rsidRDefault="00B35CB6" w:rsidP="008767B3">
      <w:pPr>
        <w:spacing w:after="0" w:line="276" w:lineRule="auto"/>
        <w:ind w:firstLine="426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ru-RU"/>
        </w:rPr>
        <w:t>Особенностью воспитательной работы в нашей школе является расширение   сферы деятельности в системе дополнительного образования посредством профориентации </w:t>
      </w:r>
      <w:r w:rsidRPr="000676FE">
        <w:rPr>
          <w:rFonts w:ascii="Book Antiqua" w:eastAsia="Times New Roman" w:hAnsi="Book Antiqua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школьников</w:t>
      </w:r>
      <w:r w:rsidRPr="000676FE"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ru-RU"/>
        </w:rPr>
        <w:t>, направленной на формирование у учащихся внутренней готовности к осознанному самостоятельному выбору жизненного и профессионального пути, начиная с 1-ой ступени школы. </w:t>
      </w:r>
    </w:p>
    <w:p w:rsidR="00B35CB6" w:rsidRPr="000676FE" w:rsidRDefault="00B35CB6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b/>
          <w:bCs/>
          <w:sz w:val="28"/>
          <w:szCs w:val="28"/>
          <w:bdr w:val="none" w:sz="0" w:space="0" w:color="auto" w:frame="1"/>
          <w:lang w:eastAsia="ru-RU"/>
        </w:rPr>
        <w:t>Профессиональная ориентация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, как многоаспектная система, включающая в себя просвещение, воспитание, изучение психофизиологических особенностей, проведение психодиагностики и т.д., имеет сегодня социальный, экономический, психолого-педагогический, медико-физиологический аспекты и играет важную роль в формировании профессионального самоопределения личности учащегося, что является одной из </w:t>
      </w:r>
      <w:r w:rsidRPr="000676FE">
        <w:rPr>
          <w:rFonts w:ascii="Book Antiqua" w:eastAsia="Times New Roman" w:hAnsi="Book Antiqua" w:cs="Arial"/>
          <w:b/>
          <w:bCs/>
          <w:sz w:val="28"/>
          <w:szCs w:val="28"/>
          <w:bdr w:val="none" w:sz="0" w:space="0" w:color="auto" w:frame="1"/>
          <w:lang w:eastAsia="ru-RU"/>
        </w:rPr>
        <w:t>главных задач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 в современной российской школе. </w:t>
      </w:r>
    </w:p>
    <w:p w:rsidR="00B35CB6" w:rsidRPr="000676FE" w:rsidRDefault="00B35CB6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b/>
          <w:bCs/>
          <w:sz w:val="28"/>
          <w:szCs w:val="28"/>
          <w:bdr w:val="none" w:sz="0" w:space="0" w:color="auto" w:frame="1"/>
          <w:lang w:eastAsia="ru-RU"/>
        </w:rPr>
        <w:t>Одна из основных   задач профориентации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 – активизировать работу, способствующую социальному взаимодействию образовательного учреждения с ВУЗами, колледжами, предприятиями и другими социальными партнерами, оказание </w:t>
      </w:r>
      <w:proofErr w:type="spellStart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профориентационной</w:t>
      </w:r>
      <w:proofErr w:type="spellEnd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поддержки учащимся в процессе выбора профессии, профессиональных интересов и самостоятельному профессиональному самоопределению. Своей же главной</w:t>
      </w:r>
      <w:r w:rsidRPr="000676FE">
        <w:rPr>
          <w:rFonts w:ascii="Book Antiqua" w:eastAsia="Times New Roman" w:hAnsi="Book Antiqua" w:cs="Arial"/>
          <w:b/>
          <w:bCs/>
          <w:sz w:val="28"/>
          <w:szCs w:val="28"/>
          <w:bdr w:val="none" w:sz="0" w:space="0" w:color="auto" w:frame="1"/>
          <w:lang w:eastAsia="ru-RU"/>
        </w:rPr>
        <w:t> целью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 школа, по-прежнему, счи</w:t>
      </w:r>
      <w:bookmarkStart w:id="0" w:name="_GoBack"/>
      <w:bookmarkEnd w:id="0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тает повышение качества образовательных услуг, удовлетворение запросов участников </w:t>
      </w:r>
    </w:p>
    <w:p w:rsidR="00B35CB6" w:rsidRPr="008767B3" w:rsidRDefault="00B35CB6" w:rsidP="008767B3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8767B3">
        <w:rPr>
          <w:rFonts w:ascii="Book Antiqua" w:hAnsi="Book Antiqua" w:cs="Arial"/>
          <w:b/>
          <w:bCs/>
          <w:sz w:val="28"/>
          <w:szCs w:val="28"/>
          <w:bdr w:val="none" w:sz="0" w:space="0" w:color="auto" w:frame="1"/>
        </w:rPr>
        <w:t>За 1 полугодие 2023-2024</w:t>
      </w:r>
      <w:r w:rsidRPr="000676FE">
        <w:rPr>
          <w:rFonts w:ascii="Book Antiqua" w:hAnsi="Book Antiqua" w:cs="Arial"/>
          <w:b/>
          <w:bCs/>
          <w:sz w:val="28"/>
          <w:szCs w:val="28"/>
          <w:bdr w:val="none" w:sz="0" w:space="0" w:color="auto" w:frame="1"/>
        </w:rPr>
        <w:t xml:space="preserve"> учебного года</w:t>
      </w:r>
      <w:r w:rsidRPr="000676FE">
        <w:rPr>
          <w:rFonts w:ascii="Book Antiqua" w:hAnsi="Book Antiqua" w:cs="Arial"/>
          <w:sz w:val="28"/>
          <w:szCs w:val="28"/>
        </w:rPr>
        <w:t> </w:t>
      </w:r>
      <w:proofErr w:type="spellStart"/>
      <w:r w:rsidRPr="000676FE">
        <w:rPr>
          <w:rFonts w:ascii="Book Antiqua" w:hAnsi="Book Antiqua" w:cs="Arial"/>
          <w:sz w:val="28"/>
          <w:szCs w:val="28"/>
        </w:rPr>
        <w:t>профориентационная</w:t>
      </w:r>
      <w:proofErr w:type="spellEnd"/>
      <w:r w:rsidRPr="000676FE">
        <w:rPr>
          <w:rFonts w:ascii="Book Antiqua" w:hAnsi="Book Antiqua" w:cs="Arial"/>
          <w:sz w:val="28"/>
          <w:szCs w:val="28"/>
        </w:rPr>
        <w:t xml:space="preserve"> работа в </w:t>
      </w:r>
      <w:r w:rsidRPr="008767B3">
        <w:rPr>
          <w:rFonts w:ascii="Book Antiqua" w:hAnsi="Book Antiqua" w:cs="Arial"/>
          <w:sz w:val="28"/>
          <w:szCs w:val="28"/>
        </w:rPr>
        <w:t xml:space="preserve"> МБОУ СОШ №34 </w:t>
      </w:r>
      <w:r w:rsidRPr="000676FE">
        <w:rPr>
          <w:rFonts w:ascii="Book Antiqua" w:hAnsi="Book Antiqua" w:cs="Arial"/>
          <w:sz w:val="28"/>
          <w:szCs w:val="28"/>
        </w:rPr>
        <w:t xml:space="preserve"> проводилась согласно плану – графику по реализации </w:t>
      </w:r>
      <w:proofErr w:type="spellStart"/>
      <w:r w:rsidRPr="000676FE">
        <w:rPr>
          <w:rFonts w:ascii="Book Antiqua" w:hAnsi="Book Antiqua" w:cs="Arial"/>
          <w:sz w:val="28"/>
          <w:szCs w:val="28"/>
        </w:rPr>
        <w:t>предпрофильной</w:t>
      </w:r>
      <w:proofErr w:type="spellEnd"/>
      <w:r w:rsidRPr="000676FE">
        <w:rPr>
          <w:rFonts w:ascii="Book Antiqua" w:hAnsi="Book Antiqua" w:cs="Arial"/>
          <w:sz w:val="28"/>
          <w:szCs w:val="28"/>
        </w:rPr>
        <w:t xml:space="preserve"> подг</w:t>
      </w:r>
      <w:r w:rsidRPr="008767B3">
        <w:rPr>
          <w:rFonts w:ascii="Book Antiqua" w:hAnsi="Book Antiqua" w:cs="Arial"/>
          <w:sz w:val="28"/>
          <w:szCs w:val="28"/>
        </w:rPr>
        <w:t xml:space="preserve">отовки обучающихся 9,11 классов. </w:t>
      </w:r>
      <w:r w:rsidRPr="008767B3">
        <w:rPr>
          <w:rStyle w:val="c0"/>
          <w:color w:val="000000"/>
          <w:sz w:val="28"/>
          <w:szCs w:val="28"/>
        </w:rPr>
        <w:t>Для решения задач в данном направлении проводились следующие мероприятия:</w:t>
      </w:r>
    </w:p>
    <w:p w:rsidR="00B35CB6" w:rsidRPr="008767B3" w:rsidRDefault="00B35CB6" w:rsidP="008767B3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8767B3">
        <w:rPr>
          <w:rStyle w:val="c0"/>
          <w:color w:val="000000"/>
          <w:sz w:val="28"/>
          <w:szCs w:val="28"/>
        </w:rPr>
        <w:t>- тестирование учащихся 8 классов  по теме: « Профессиональная направленность учащихся».</w:t>
      </w:r>
    </w:p>
    <w:p w:rsidR="008767B3" w:rsidRPr="008767B3" w:rsidRDefault="00B35CB6" w:rsidP="008767B3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  <w:color w:val="000000"/>
          <w:sz w:val="28"/>
          <w:szCs w:val="28"/>
        </w:rPr>
      </w:pPr>
      <w:r w:rsidRPr="008767B3">
        <w:rPr>
          <w:rStyle w:val="c0"/>
          <w:color w:val="000000"/>
          <w:sz w:val="28"/>
          <w:szCs w:val="28"/>
        </w:rPr>
        <w:t>- проведены экскурсии с учащимися 9-х классов в СПО. Ребята ознакомились с профессиями</w:t>
      </w:r>
      <w:r w:rsidR="008767B3" w:rsidRPr="008767B3">
        <w:rPr>
          <w:rStyle w:val="c0"/>
          <w:color w:val="000000"/>
          <w:sz w:val="28"/>
          <w:szCs w:val="28"/>
        </w:rPr>
        <w:t xml:space="preserve">. Активно посещали «Университетские субботы».  </w:t>
      </w:r>
    </w:p>
    <w:p w:rsidR="00B35CB6" w:rsidRPr="008767B3" w:rsidRDefault="00B35CB6" w:rsidP="008767B3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8767B3">
        <w:rPr>
          <w:rStyle w:val="c0"/>
          <w:color w:val="000000"/>
          <w:sz w:val="28"/>
          <w:szCs w:val="28"/>
        </w:rPr>
        <w:t>- разработано и проведено мероприятие с учащимися 9-х и 11-х классов «Профессии, которые мы выбираем».</w:t>
      </w:r>
    </w:p>
    <w:p w:rsidR="00B35CB6" w:rsidRPr="008767B3" w:rsidRDefault="00B35CB6" w:rsidP="008767B3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8767B3">
        <w:rPr>
          <w:rStyle w:val="c0"/>
          <w:color w:val="000000"/>
          <w:sz w:val="28"/>
          <w:szCs w:val="28"/>
        </w:rPr>
        <w:t xml:space="preserve">Интересным  для ребят, стало творческое задание-реклама профессий. Здесь важно отметить, что рекламируемые профессии выбраны для классов из списка </w:t>
      </w:r>
      <w:r w:rsidRPr="008767B3">
        <w:rPr>
          <w:rStyle w:val="c0"/>
          <w:color w:val="000000"/>
          <w:sz w:val="28"/>
          <w:szCs w:val="28"/>
        </w:rPr>
        <w:lastRenderedPageBreak/>
        <w:t>предварительного трудоустройства выпускников, то есть были предложены те профессии, в которых они себя видят.</w:t>
      </w:r>
    </w:p>
    <w:p w:rsidR="00B35CB6" w:rsidRPr="008767B3" w:rsidRDefault="00B35CB6" w:rsidP="008767B3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8767B3">
        <w:rPr>
          <w:rStyle w:val="c0"/>
          <w:color w:val="000000"/>
          <w:sz w:val="28"/>
          <w:szCs w:val="28"/>
        </w:rPr>
        <w:t>- в течение года учащиеся получали информацию об профессиональных учебных заведениях, как о средне-специальных, так и высших.</w:t>
      </w:r>
    </w:p>
    <w:p w:rsidR="00B35CB6" w:rsidRPr="008767B3" w:rsidRDefault="00B35CB6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В течени</w:t>
      </w:r>
      <w:proofErr w:type="gramStart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и</w:t>
      </w:r>
      <w:proofErr w:type="gramEnd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 1 полугодия  классные руководители 1-11 классов проводили классные часы: 1-7 классы «Все профессии важны- все профессии нужны», «Кем я буду когда выросту?», «Все ль профессии важны?», «Есть ли герои у нашего времени и хотим ли мы быть на них похожи?»; 8-11 классы «Мир профессий», «Я будущее моей Республики», «Где родился там и пригодился». Анкетирование «Мои перспективы на будущее». Так же  в ноябре месяце учебном году проведена неделя по </w:t>
      </w:r>
      <w:proofErr w:type="spellStart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профориентационной</w:t>
      </w:r>
      <w:proofErr w:type="spellEnd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работе «Мир профессий» в 1-</w:t>
      </w:r>
      <w:r w:rsidR="003730CA" w:rsidRPr="008767B3">
        <w:rPr>
          <w:rFonts w:ascii="Book Antiqua" w:eastAsia="Times New Roman" w:hAnsi="Book Antiqua" w:cs="Arial"/>
          <w:sz w:val="28"/>
          <w:szCs w:val="28"/>
          <w:lang w:eastAsia="ru-RU"/>
        </w:rPr>
        <w:t>4 классах с показом презентаций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. </w:t>
      </w:r>
      <w:r w:rsidR="003730CA" w:rsidRPr="008767B3">
        <w:rPr>
          <w:rFonts w:ascii="Book Antiqua" w:eastAsia="Times New Roman" w:hAnsi="Book Antiqua" w:cs="Arial"/>
          <w:sz w:val="28"/>
          <w:szCs w:val="28"/>
          <w:lang w:eastAsia="ru-RU"/>
        </w:rPr>
        <w:t>Классными руководителями были проведены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открытые классные часы: «Профессия – строитель», «Профессия – Врач», «Профессия – Пожарный», «Профессия – Водитель»</w:t>
      </w:r>
      <w:proofErr w:type="gramStart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,</w:t>
      </w:r>
      <w:proofErr w:type="gramEnd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«Профессия</w:t>
      </w:r>
      <w:r w:rsidR="003730CA" w:rsidRPr="008767B3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– Повар», «Профессия – учитель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». Главной задачей, которой является раскрыть значимость каждой профессии. Проявить, у обучающихся интерес к профессии. Чтобы перед выпускниками нашей школы не стоял вопрос- «А куда пойти учиться?» А также педагог - психологами были проведены </w:t>
      </w:r>
      <w:proofErr w:type="spellStart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психолого</w:t>
      </w:r>
      <w:proofErr w:type="spellEnd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- диагностические методики на выявление различных видов профессий, согласно которым были проведены консультации и беседы с детьми и родителями по интересам детей. </w:t>
      </w:r>
    </w:p>
    <w:p w:rsidR="003730CA" w:rsidRPr="008767B3" w:rsidRDefault="003730CA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8767B3">
        <w:rPr>
          <w:rFonts w:ascii="Book Antiqua" w:eastAsia="Times New Roman" w:hAnsi="Book Antiqua" w:cs="Arial"/>
          <w:sz w:val="28"/>
          <w:szCs w:val="28"/>
          <w:lang w:eastAsia="ru-RU"/>
        </w:rPr>
        <w:t xml:space="preserve">В проекте по ранней профессиональной ориентации школьников «Билет в будущее на платформе зарегистрированы учащиеся 7 «В», 8 «В», 9 В» классов. Все зарегистрированные участники прошли обязательные онлайн-диагностики:  </w:t>
      </w:r>
    </w:p>
    <w:p w:rsidR="003730CA" w:rsidRPr="008767B3" w:rsidRDefault="003730CA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8767B3">
        <w:rPr>
          <w:rFonts w:ascii="Book Antiqua" w:eastAsia="Times New Roman" w:hAnsi="Book Antiqua" w:cs="Arial"/>
          <w:sz w:val="28"/>
          <w:szCs w:val="28"/>
          <w:lang w:eastAsia="ru-RU"/>
        </w:rPr>
        <w:t xml:space="preserve">• «Мои </w:t>
      </w:r>
      <w:proofErr w:type="spellStart"/>
      <w:r w:rsidRPr="008767B3">
        <w:rPr>
          <w:rFonts w:ascii="Book Antiqua" w:eastAsia="Times New Roman" w:hAnsi="Book Antiqua" w:cs="Arial"/>
          <w:sz w:val="28"/>
          <w:szCs w:val="28"/>
          <w:lang w:eastAsia="ru-RU"/>
        </w:rPr>
        <w:t>профсреды</w:t>
      </w:r>
      <w:proofErr w:type="spellEnd"/>
      <w:r w:rsidRPr="008767B3">
        <w:rPr>
          <w:rFonts w:ascii="Book Antiqua" w:eastAsia="Times New Roman" w:hAnsi="Book Antiqua" w:cs="Arial"/>
          <w:sz w:val="28"/>
          <w:szCs w:val="28"/>
          <w:lang w:eastAsia="ru-RU"/>
        </w:rPr>
        <w:t xml:space="preserve">» (выбор приоритетной профильной среды для своего дальнейшего образования);  </w:t>
      </w:r>
    </w:p>
    <w:p w:rsidR="003730CA" w:rsidRPr="008767B3" w:rsidRDefault="003730CA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8767B3">
        <w:rPr>
          <w:rFonts w:ascii="Book Antiqua" w:eastAsia="Times New Roman" w:hAnsi="Book Antiqua" w:cs="Arial"/>
          <w:sz w:val="28"/>
          <w:szCs w:val="28"/>
          <w:lang w:eastAsia="ru-RU"/>
        </w:rPr>
        <w:t xml:space="preserve">• «Мои ориентиры» (диагностика приоритетных ценностей); </w:t>
      </w:r>
    </w:p>
    <w:p w:rsidR="003730CA" w:rsidRPr="008767B3" w:rsidRDefault="003730CA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8767B3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• «Мои таланты» (диагностика профессиональных склонностей и интересов).  В конце каждого проведенного </w:t>
      </w:r>
      <w:proofErr w:type="spellStart"/>
      <w:r w:rsidRPr="008767B3">
        <w:rPr>
          <w:rFonts w:ascii="Book Antiqua" w:eastAsia="Times New Roman" w:hAnsi="Book Antiqua" w:cs="Arial"/>
          <w:sz w:val="28"/>
          <w:szCs w:val="28"/>
          <w:lang w:eastAsia="ru-RU"/>
        </w:rPr>
        <w:t>профориентационного</w:t>
      </w:r>
      <w:proofErr w:type="spellEnd"/>
      <w:r w:rsidRPr="008767B3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урока учащиеся оставляют обратную связь в виде заполнения анкет, отзывов и рефлексии.  Также, в рамках данного проекта </w:t>
      </w:r>
      <w:r w:rsidR="008767B3" w:rsidRPr="008767B3">
        <w:rPr>
          <w:rFonts w:ascii="Book Antiqua" w:eastAsia="Times New Roman" w:hAnsi="Book Antiqua" w:cs="Arial"/>
          <w:sz w:val="28"/>
          <w:szCs w:val="28"/>
          <w:lang w:eastAsia="ru-RU"/>
        </w:rPr>
        <w:t xml:space="preserve">ребята приняли активное участие в </w:t>
      </w:r>
      <w:proofErr w:type="spellStart"/>
      <w:r w:rsidR="008767B3" w:rsidRPr="008767B3">
        <w:rPr>
          <w:rFonts w:ascii="Book Antiqua" w:eastAsia="Times New Roman" w:hAnsi="Book Antiqua" w:cs="Arial"/>
          <w:sz w:val="28"/>
          <w:szCs w:val="28"/>
          <w:lang w:eastAsia="ru-RU"/>
        </w:rPr>
        <w:t>КВИЗе</w:t>
      </w:r>
      <w:proofErr w:type="spellEnd"/>
      <w:r w:rsidR="008767B3" w:rsidRPr="008767B3">
        <w:rPr>
          <w:rFonts w:ascii="Book Antiqua" w:eastAsia="Times New Roman" w:hAnsi="Book Antiqua" w:cs="Arial"/>
          <w:sz w:val="28"/>
          <w:szCs w:val="28"/>
          <w:lang w:eastAsia="ru-RU"/>
        </w:rPr>
        <w:t xml:space="preserve">, где показали неплохие результаты. </w:t>
      </w:r>
    </w:p>
    <w:p w:rsidR="00B35CB6" w:rsidRPr="000676FE" w:rsidRDefault="00B35CB6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Работа педагога-психолога велась на </w:t>
      </w:r>
      <w:r w:rsidRPr="008767B3">
        <w:rPr>
          <w:rFonts w:ascii="Book Antiqua" w:eastAsia="Times New Roman" w:hAnsi="Book Antiqua" w:cs="Arial"/>
          <w:sz w:val="28"/>
          <w:szCs w:val="28"/>
          <w:lang w:eastAsia="ru-RU"/>
        </w:rPr>
        <w:t>основании годового плана на 2023-202</w:t>
      </w:r>
      <w:r w:rsidR="003730CA" w:rsidRPr="008767B3">
        <w:rPr>
          <w:rFonts w:ascii="Book Antiqua" w:eastAsia="Times New Roman" w:hAnsi="Book Antiqua" w:cs="Arial"/>
          <w:sz w:val="28"/>
          <w:szCs w:val="28"/>
          <w:lang w:eastAsia="ru-RU"/>
        </w:rPr>
        <w:t>4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учебный год и строилась в соответствии со следующими целями и задачами:</w:t>
      </w:r>
    </w:p>
    <w:p w:rsidR="00B35CB6" w:rsidRPr="000676FE" w:rsidRDefault="00B35CB6" w:rsidP="008767B3">
      <w:pPr>
        <w:numPr>
          <w:ilvl w:val="0"/>
          <w:numId w:val="2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lastRenderedPageBreak/>
        <w:t>Содействовать администрации и педагогическому коллективу школы в создании психологических условий для развития личности всех участников образовательного процесса.</w:t>
      </w:r>
    </w:p>
    <w:p w:rsidR="00B35CB6" w:rsidRPr="000676FE" w:rsidRDefault="00B35CB6" w:rsidP="008767B3">
      <w:pPr>
        <w:numPr>
          <w:ilvl w:val="0"/>
          <w:numId w:val="2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Содействовать в приобретении учащимися психологических знаний, умений и навыков, необходимых для достижения успеха в жизни и получении профессии.</w:t>
      </w:r>
    </w:p>
    <w:p w:rsidR="00B35CB6" w:rsidRPr="000676FE" w:rsidRDefault="00B35CB6" w:rsidP="008767B3">
      <w:pPr>
        <w:spacing w:after="0" w:line="276" w:lineRule="auto"/>
        <w:ind w:firstLine="426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ru-RU"/>
        </w:rPr>
        <w:t>Задачи:</w:t>
      </w:r>
    </w:p>
    <w:p w:rsidR="00B35CB6" w:rsidRPr="000676FE" w:rsidRDefault="00B35CB6" w:rsidP="008767B3">
      <w:pPr>
        <w:numPr>
          <w:ilvl w:val="0"/>
          <w:numId w:val="3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Проведение психолого-педагогического сопровождения адаптации учащихся к новым социальным условиям;</w:t>
      </w:r>
    </w:p>
    <w:p w:rsidR="00B35CB6" w:rsidRPr="000676FE" w:rsidRDefault="00B35CB6" w:rsidP="008767B3">
      <w:pPr>
        <w:numPr>
          <w:ilvl w:val="0"/>
          <w:numId w:val="3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Выявление соответствия индивидуальных особенностей развития ребенка возрастным нормам</w:t>
      </w:r>
    </w:p>
    <w:p w:rsidR="00B35CB6" w:rsidRPr="000676FE" w:rsidRDefault="00B35CB6" w:rsidP="008767B3">
      <w:pPr>
        <w:numPr>
          <w:ilvl w:val="0"/>
          <w:numId w:val="3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Формирование общей готовности к самоопределению.</w:t>
      </w:r>
    </w:p>
    <w:p w:rsidR="00B35CB6" w:rsidRPr="000676FE" w:rsidRDefault="00B35CB6" w:rsidP="008767B3">
      <w:pPr>
        <w:spacing w:after="0" w:line="276" w:lineRule="auto"/>
        <w:ind w:firstLine="426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ru-RU"/>
        </w:rPr>
        <w:t>Для решения профессиональных задач и достижения основных целей психологической деятельности  работа велась по основным направлениям: </w:t>
      </w:r>
    </w:p>
    <w:p w:rsidR="00B35CB6" w:rsidRPr="000676FE" w:rsidRDefault="00B35CB6" w:rsidP="008767B3">
      <w:pPr>
        <w:numPr>
          <w:ilvl w:val="0"/>
          <w:numId w:val="4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Консультативное </w:t>
      </w:r>
    </w:p>
    <w:p w:rsidR="00B35CB6" w:rsidRPr="000676FE" w:rsidRDefault="00B35CB6" w:rsidP="008767B3">
      <w:pPr>
        <w:numPr>
          <w:ilvl w:val="0"/>
          <w:numId w:val="4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Диагностическое </w:t>
      </w:r>
    </w:p>
    <w:p w:rsidR="00B35CB6" w:rsidRPr="000676FE" w:rsidRDefault="00B35CB6" w:rsidP="008767B3">
      <w:pPr>
        <w:numPr>
          <w:ilvl w:val="0"/>
          <w:numId w:val="4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Просветительское и методическое направление  в соответствии с перспективным планом работы</w:t>
      </w:r>
    </w:p>
    <w:p w:rsidR="00B35CB6" w:rsidRPr="000676FE" w:rsidRDefault="00B35CB6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Согласно   результатам тестирования в профильных классах педагог  </w:t>
      </w:r>
      <w:proofErr w:type="gramStart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-п</w:t>
      </w:r>
      <w:proofErr w:type="gramEnd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сихологи   на родительских собрания ознакомили учащихся и родителей с результатами диагностик и дали рекомендации.</w:t>
      </w:r>
    </w:p>
    <w:p w:rsidR="00B35CB6" w:rsidRPr="000676FE" w:rsidRDefault="00B35CB6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В соответствии с планом </w:t>
      </w:r>
      <w:proofErr w:type="spellStart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профориентационной</w:t>
      </w:r>
      <w:proofErr w:type="spellEnd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работы основными направлениями деяте</w:t>
      </w:r>
      <w:r w:rsidRPr="008767B3">
        <w:rPr>
          <w:rFonts w:ascii="Book Antiqua" w:eastAsia="Times New Roman" w:hAnsi="Book Antiqua" w:cs="Arial"/>
          <w:sz w:val="28"/>
          <w:szCs w:val="28"/>
          <w:lang w:eastAsia="ru-RU"/>
        </w:rPr>
        <w:t>льности во втором полугодии 2023-2024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учебного  года являются следующие:</w:t>
      </w:r>
    </w:p>
    <w:p w:rsidR="00B35CB6" w:rsidRPr="000676FE" w:rsidRDefault="00B35CB6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Информирование учащихся о профессиях, путях их получения, возможностях трудоустройства, пропаганда востребованных на рынке труда профессий, в приоритете (технические, сельскохозяйственные профессии);</w:t>
      </w:r>
    </w:p>
    <w:p w:rsidR="00B35CB6" w:rsidRPr="000676FE" w:rsidRDefault="00B35CB6" w:rsidP="008767B3">
      <w:pPr>
        <w:numPr>
          <w:ilvl w:val="0"/>
          <w:numId w:val="5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Организация экскурсий на предприятия с целью знакомства с профессиями и организацией труда;</w:t>
      </w:r>
    </w:p>
    <w:p w:rsidR="00B35CB6" w:rsidRPr="000676FE" w:rsidRDefault="00B35CB6" w:rsidP="008767B3">
      <w:pPr>
        <w:numPr>
          <w:ilvl w:val="0"/>
          <w:numId w:val="5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Организация встреч с представителями учебных заведений;</w:t>
      </w:r>
    </w:p>
    <w:p w:rsidR="00B35CB6" w:rsidRPr="000676FE" w:rsidRDefault="00B35CB6" w:rsidP="008767B3">
      <w:pPr>
        <w:numPr>
          <w:ilvl w:val="0"/>
          <w:numId w:val="5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Посещения дней открытых дверей учебных заведений;</w:t>
      </w:r>
    </w:p>
    <w:p w:rsidR="00B35CB6" w:rsidRPr="000676FE" w:rsidRDefault="00B35CB6" w:rsidP="008767B3">
      <w:pPr>
        <w:numPr>
          <w:ilvl w:val="0"/>
          <w:numId w:val="5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Работа с родителями включает в себя выступления представителей вузов/колледжей, педагога-психолога, классных руководителей;</w:t>
      </w:r>
    </w:p>
    <w:p w:rsidR="00B35CB6" w:rsidRPr="000676FE" w:rsidRDefault="00B35CB6" w:rsidP="008767B3">
      <w:pPr>
        <w:numPr>
          <w:ilvl w:val="0"/>
          <w:numId w:val="5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Летнее трудоустройство школьников.</w:t>
      </w:r>
    </w:p>
    <w:p w:rsidR="00B35CB6" w:rsidRPr="000676FE" w:rsidRDefault="00B35CB6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lastRenderedPageBreak/>
        <w:t>Анализируя всю проведенную за истекший период работу можно сказать о том, что вся деятельность велась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</w:t>
      </w:r>
    </w:p>
    <w:p w:rsidR="00B35CB6" w:rsidRPr="008767B3" w:rsidRDefault="00B35CB6" w:rsidP="008767B3">
      <w:pPr>
        <w:spacing w:line="276" w:lineRule="auto"/>
        <w:ind w:firstLine="426"/>
        <w:jc w:val="center"/>
        <w:rPr>
          <w:rFonts w:ascii="Book Antiqua" w:hAnsi="Book Antiqua" w:cs="Times New Roman"/>
          <w:sz w:val="28"/>
          <w:szCs w:val="28"/>
        </w:rPr>
      </w:pPr>
    </w:p>
    <w:p w:rsidR="00E72943" w:rsidRPr="008767B3" w:rsidRDefault="00E72943" w:rsidP="008767B3">
      <w:pPr>
        <w:spacing w:line="276" w:lineRule="auto"/>
        <w:ind w:firstLine="426"/>
        <w:rPr>
          <w:sz w:val="28"/>
          <w:szCs w:val="28"/>
        </w:rPr>
      </w:pPr>
    </w:p>
    <w:sectPr w:rsidR="00E72943" w:rsidRPr="008767B3" w:rsidSect="00B35CB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37DF"/>
    <w:multiLevelType w:val="hybridMultilevel"/>
    <w:tmpl w:val="481E2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E511EF"/>
    <w:multiLevelType w:val="multilevel"/>
    <w:tmpl w:val="6E66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B31F7"/>
    <w:multiLevelType w:val="multilevel"/>
    <w:tmpl w:val="2008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17F95"/>
    <w:multiLevelType w:val="multilevel"/>
    <w:tmpl w:val="99F6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E219C"/>
    <w:multiLevelType w:val="multilevel"/>
    <w:tmpl w:val="33B6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5E0"/>
    <w:rsid w:val="00237206"/>
    <w:rsid w:val="003730CA"/>
    <w:rsid w:val="006B45E0"/>
    <w:rsid w:val="007F4A6E"/>
    <w:rsid w:val="008767B3"/>
    <w:rsid w:val="00B35CB6"/>
    <w:rsid w:val="00E72943"/>
    <w:rsid w:val="00E8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43"/>
    <w:pPr>
      <w:ind w:left="720"/>
      <w:contextualSpacing/>
    </w:pPr>
  </w:style>
  <w:style w:type="paragraph" w:customStyle="1" w:styleId="c6">
    <w:name w:val="c6"/>
    <w:basedOn w:val="a"/>
    <w:rsid w:val="00B3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5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2024-06-21T11:13:00Z</dcterms:created>
  <dcterms:modified xsi:type="dcterms:W3CDTF">2024-06-21T11:13:00Z</dcterms:modified>
</cp:coreProperties>
</file>