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89" w:rsidRDefault="001B0577" w:rsidP="008C3D89">
      <w:pPr>
        <w:pStyle w:val="BodySingle"/>
        <w:tabs>
          <w:tab w:val="left" w:pos="6379"/>
        </w:tabs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:rsidR="00701559" w:rsidRPr="001B0577" w:rsidRDefault="00D31032" w:rsidP="008C3D89">
      <w:pPr>
        <w:pStyle w:val="BodySingle"/>
        <w:tabs>
          <w:tab w:val="left" w:pos="6379"/>
        </w:tabs>
        <w:jc w:val="center"/>
        <w:rPr>
          <w:bCs/>
          <w:i/>
          <w:iCs/>
          <w:sz w:val="24"/>
          <w:szCs w:val="24"/>
        </w:rPr>
      </w:pPr>
      <w:r>
        <w:rPr>
          <w:b/>
          <w:szCs w:val="28"/>
        </w:rPr>
        <w:t>о проведении</w:t>
      </w:r>
      <w:r w:rsidR="008C3D89" w:rsidRPr="00491FB4">
        <w:rPr>
          <w:b/>
          <w:szCs w:val="28"/>
        </w:rPr>
        <w:t xml:space="preserve"> межведомственной комплексной </w:t>
      </w:r>
      <w:r w:rsidR="00046AA2">
        <w:rPr>
          <w:b/>
          <w:szCs w:val="28"/>
        </w:rPr>
        <w:br/>
      </w:r>
      <w:r w:rsidR="008C3D89" w:rsidRPr="00491FB4">
        <w:rPr>
          <w:b/>
          <w:szCs w:val="28"/>
        </w:rPr>
        <w:t xml:space="preserve">оперативно-профилактической </w:t>
      </w:r>
      <w:r w:rsidR="004A4490">
        <w:rPr>
          <w:b/>
          <w:szCs w:val="28"/>
        </w:rPr>
        <w:t>операции</w:t>
      </w:r>
      <w:r w:rsidR="0033489B">
        <w:rPr>
          <w:b/>
          <w:szCs w:val="28"/>
        </w:rPr>
        <w:t xml:space="preserve"> </w:t>
      </w:r>
      <w:r w:rsidR="008C3D89" w:rsidRPr="00491FB4">
        <w:rPr>
          <w:b/>
          <w:szCs w:val="28"/>
        </w:rPr>
        <w:t>«Дети России</w:t>
      </w:r>
      <w:r w:rsidR="008C3D89">
        <w:rPr>
          <w:b/>
          <w:szCs w:val="28"/>
        </w:rPr>
        <w:t xml:space="preserve"> - 202</w:t>
      </w:r>
      <w:r w:rsidR="0033489B">
        <w:rPr>
          <w:b/>
          <w:szCs w:val="28"/>
        </w:rPr>
        <w:t>3</w:t>
      </w:r>
      <w:r w:rsidR="008C3D89" w:rsidRPr="00491FB4">
        <w:rPr>
          <w:b/>
          <w:szCs w:val="28"/>
        </w:rPr>
        <w:t>»</w:t>
      </w:r>
      <w:r w:rsidR="004A4490">
        <w:rPr>
          <w:b/>
          <w:szCs w:val="28"/>
        </w:rPr>
        <w:t xml:space="preserve"> </w:t>
      </w:r>
      <w:r w:rsidR="00384B6D">
        <w:rPr>
          <w:b/>
          <w:szCs w:val="28"/>
        </w:rPr>
        <w:br/>
      </w:r>
      <w:r w:rsidR="001B0577" w:rsidRPr="001B0577">
        <w:rPr>
          <w:bCs/>
          <w:i/>
          <w:iCs/>
          <w:sz w:val="24"/>
          <w:szCs w:val="24"/>
        </w:rPr>
        <w:t>(</w:t>
      </w:r>
      <w:r w:rsidR="003E1CED">
        <w:rPr>
          <w:bCs/>
          <w:i/>
          <w:iCs/>
          <w:sz w:val="24"/>
          <w:szCs w:val="24"/>
        </w:rPr>
        <w:t>1</w:t>
      </w:r>
      <w:r w:rsidR="008C3D89" w:rsidRPr="001B0577">
        <w:rPr>
          <w:bCs/>
          <w:i/>
          <w:iCs/>
          <w:sz w:val="24"/>
          <w:szCs w:val="24"/>
        </w:rPr>
        <w:t xml:space="preserve"> этап </w:t>
      </w:r>
      <w:r w:rsidR="00701559" w:rsidRPr="001B0577">
        <w:rPr>
          <w:bCs/>
          <w:i/>
          <w:iCs/>
          <w:sz w:val="24"/>
          <w:szCs w:val="24"/>
        </w:rPr>
        <w:sym w:font="Symbol" w:char="F02D"/>
      </w:r>
      <w:r w:rsidR="00701559" w:rsidRPr="001B0577">
        <w:rPr>
          <w:bCs/>
          <w:i/>
          <w:iCs/>
          <w:sz w:val="24"/>
          <w:szCs w:val="24"/>
        </w:rPr>
        <w:t xml:space="preserve"> </w:t>
      </w:r>
      <w:r w:rsidR="008C3D89" w:rsidRPr="001B0577">
        <w:rPr>
          <w:bCs/>
          <w:i/>
          <w:iCs/>
          <w:sz w:val="24"/>
          <w:szCs w:val="24"/>
        </w:rPr>
        <w:t xml:space="preserve">с </w:t>
      </w:r>
      <w:r w:rsidR="0033489B" w:rsidRPr="001B0577">
        <w:rPr>
          <w:bCs/>
          <w:i/>
          <w:iCs/>
          <w:sz w:val="24"/>
          <w:szCs w:val="24"/>
        </w:rPr>
        <w:t>3 по 12</w:t>
      </w:r>
      <w:r w:rsidR="008C3D89" w:rsidRPr="001B0577">
        <w:rPr>
          <w:bCs/>
          <w:i/>
          <w:iCs/>
          <w:sz w:val="24"/>
          <w:szCs w:val="24"/>
        </w:rPr>
        <w:t xml:space="preserve"> </w:t>
      </w:r>
      <w:r w:rsidR="0033489B" w:rsidRPr="001B0577">
        <w:rPr>
          <w:bCs/>
          <w:i/>
          <w:iCs/>
          <w:sz w:val="24"/>
          <w:szCs w:val="24"/>
        </w:rPr>
        <w:t>апреля 2023 года</w:t>
      </w:r>
      <w:r w:rsidR="001B0577" w:rsidRPr="001B0577">
        <w:rPr>
          <w:bCs/>
          <w:i/>
          <w:iCs/>
          <w:sz w:val="24"/>
          <w:szCs w:val="24"/>
        </w:rPr>
        <w:t xml:space="preserve">; </w:t>
      </w:r>
      <w:r w:rsidR="003E1CED">
        <w:rPr>
          <w:bCs/>
          <w:i/>
          <w:iCs/>
          <w:sz w:val="24"/>
          <w:szCs w:val="24"/>
        </w:rPr>
        <w:t>2</w:t>
      </w:r>
      <w:r w:rsidR="00701559" w:rsidRPr="001B0577">
        <w:rPr>
          <w:bCs/>
          <w:i/>
          <w:iCs/>
          <w:sz w:val="24"/>
          <w:szCs w:val="24"/>
        </w:rPr>
        <w:t xml:space="preserve"> этап </w:t>
      </w:r>
      <w:r w:rsidR="00701559" w:rsidRPr="001B0577">
        <w:rPr>
          <w:bCs/>
          <w:i/>
          <w:iCs/>
          <w:sz w:val="24"/>
          <w:szCs w:val="24"/>
        </w:rPr>
        <w:sym w:font="Symbol" w:char="F02D"/>
      </w:r>
      <w:r w:rsidR="00701559" w:rsidRPr="001B0577">
        <w:rPr>
          <w:bCs/>
          <w:i/>
          <w:iCs/>
          <w:sz w:val="24"/>
          <w:szCs w:val="24"/>
        </w:rPr>
        <w:t xml:space="preserve"> с </w:t>
      </w:r>
      <w:r w:rsidR="001B0577" w:rsidRPr="001B0577">
        <w:rPr>
          <w:bCs/>
          <w:i/>
          <w:iCs/>
          <w:sz w:val="24"/>
          <w:szCs w:val="24"/>
        </w:rPr>
        <w:t>13 по 22 ноября 2023 года)</w:t>
      </w:r>
    </w:p>
    <w:p w:rsidR="001B0577" w:rsidRDefault="001B0577" w:rsidP="001B0577">
      <w:pPr>
        <w:pStyle w:val="BodySingle"/>
        <w:tabs>
          <w:tab w:val="left" w:pos="6379"/>
        </w:tabs>
        <w:jc w:val="center"/>
        <w:rPr>
          <w:b/>
          <w:szCs w:val="28"/>
        </w:rPr>
      </w:pPr>
    </w:p>
    <w:p w:rsidR="001B0577" w:rsidRPr="007D1652" w:rsidRDefault="007D1652" w:rsidP="001B0577">
      <w:pPr>
        <w:pStyle w:val="BodySingle"/>
        <w:tabs>
          <w:tab w:val="left" w:pos="6379"/>
        </w:tabs>
        <w:jc w:val="center"/>
        <w:rPr>
          <w:b/>
          <w:szCs w:val="28"/>
          <w:u w:val="single"/>
        </w:rPr>
      </w:pPr>
      <w:r w:rsidRPr="007D1652">
        <w:rPr>
          <w:b/>
          <w:bCs/>
          <w:i/>
          <w:iCs/>
          <w:szCs w:val="28"/>
          <w:u w:val="single"/>
        </w:rPr>
        <w:t>МБОУ СОШ№3</w:t>
      </w:r>
      <w:r w:rsidR="00E21DAF">
        <w:rPr>
          <w:b/>
          <w:bCs/>
          <w:i/>
          <w:iCs/>
          <w:szCs w:val="28"/>
          <w:u w:val="single"/>
        </w:rPr>
        <w:t>4</w:t>
      </w:r>
      <w:r w:rsidRPr="007D1652">
        <w:rPr>
          <w:b/>
          <w:bCs/>
          <w:i/>
          <w:iCs/>
          <w:szCs w:val="28"/>
          <w:u w:val="single"/>
        </w:rPr>
        <w:t xml:space="preserve"> РСО-Алания, г. Влад</w:t>
      </w:r>
      <w:r>
        <w:rPr>
          <w:b/>
          <w:bCs/>
          <w:i/>
          <w:iCs/>
          <w:szCs w:val="28"/>
          <w:u w:val="single"/>
        </w:rPr>
        <w:t>и</w:t>
      </w:r>
      <w:r w:rsidRPr="007D1652">
        <w:rPr>
          <w:b/>
          <w:bCs/>
          <w:i/>
          <w:iCs/>
          <w:szCs w:val="28"/>
          <w:u w:val="single"/>
        </w:rPr>
        <w:t>кавказ, ПГТ Заводской</w:t>
      </w:r>
    </w:p>
    <w:p w:rsidR="0033489B" w:rsidRPr="001B0577" w:rsidRDefault="001B0577" w:rsidP="001B0577">
      <w:pPr>
        <w:pStyle w:val="BodySingle"/>
        <w:tabs>
          <w:tab w:val="left" w:pos="6379"/>
        </w:tabs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укажите </w:t>
      </w:r>
      <w:r w:rsidRPr="001B0577">
        <w:rPr>
          <w:bCs/>
          <w:i/>
          <w:iCs/>
          <w:sz w:val="24"/>
          <w:szCs w:val="24"/>
        </w:rPr>
        <w:t>субъект Российской Федерации</w:t>
      </w:r>
    </w:p>
    <w:p w:rsidR="001B0577" w:rsidRDefault="001B0577" w:rsidP="008C3D89">
      <w:pPr>
        <w:pStyle w:val="BodySingle"/>
        <w:tabs>
          <w:tab w:val="left" w:pos="6379"/>
        </w:tabs>
        <w:jc w:val="right"/>
        <w:rPr>
          <w:szCs w:val="28"/>
        </w:rPr>
      </w:pPr>
    </w:p>
    <w:tbl>
      <w:tblPr>
        <w:tblStyle w:val="a3"/>
        <w:tblW w:w="10206" w:type="dxa"/>
        <w:tblInd w:w="-5" w:type="dxa"/>
        <w:tblLayout w:type="fixed"/>
        <w:tblLook w:val="04A0"/>
      </w:tblPr>
      <w:tblGrid>
        <w:gridCol w:w="675"/>
        <w:gridCol w:w="4765"/>
        <w:gridCol w:w="372"/>
        <w:gridCol w:w="4394"/>
      </w:tblGrid>
      <w:tr w:rsidR="00701559" w:rsidRPr="00060BD0" w:rsidTr="00827F57">
        <w:trPr>
          <w:trHeight w:val="898"/>
        </w:trPr>
        <w:tc>
          <w:tcPr>
            <w:tcW w:w="10206" w:type="dxa"/>
            <w:gridSpan w:val="4"/>
          </w:tcPr>
          <w:p w:rsidR="00701559" w:rsidRPr="00060BD0" w:rsidRDefault="00060BD0" w:rsidP="00384B6D">
            <w:pPr>
              <w:pStyle w:val="BodySingle"/>
              <w:tabs>
                <w:tab w:val="left" w:pos="6379"/>
              </w:tabs>
              <w:rPr>
                <w:b/>
                <w:bCs/>
                <w:sz w:val="24"/>
                <w:szCs w:val="24"/>
              </w:rPr>
            </w:pPr>
            <w:r w:rsidRPr="00384B6D">
              <w:rPr>
                <w:b/>
                <w:bCs/>
                <w:sz w:val="24"/>
                <w:szCs w:val="24"/>
              </w:rPr>
              <w:t xml:space="preserve">1. </w:t>
            </w:r>
            <w:r w:rsidR="00701559" w:rsidRPr="00384B6D">
              <w:rPr>
                <w:b/>
                <w:bCs/>
                <w:sz w:val="24"/>
                <w:szCs w:val="24"/>
              </w:rPr>
              <w:t xml:space="preserve">Сведения </w:t>
            </w:r>
            <w:r w:rsidRPr="00384B6D">
              <w:rPr>
                <w:b/>
                <w:bCs/>
                <w:sz w:val="24"/>
                <w:szCs w:val="24"/>
              </w:rPr>
              <w:t xml:space="preserve">об организационном сопровождении </w:t>
            </w:r>
            <w:r w:rsidR="00701559" w:rsidRPr="00384B6D">
              <w:rPr>
                <w:b/>
                <w:bCs/>
                <w:sz w:val="24"/>
                <w:szCs w:val="24"/>
              </w:rPr>
              <w:t xml:space="preserve">проведения </w:t>
            </w:r>
            <w:r w:rsidR="00384B6D" w:rsidRPr="00384B6D">
              <w:rPr>
                <w:b/>
                <w:sz w:val="24"/>
                <w:szCs w:val="24"/>
              </w:rPr>
              <w:t xml:space="preserve">межведомственной комплексной </w:t>
            </w:r>
            <w:r w:rsidR="00701559" w:rsidRPr="00384B6D">
              <w:rPr>
                <w:b/>
                <w:bCs/>
                <w:sz w:val="24"/>
                <w:szCs w:val="24"/>
              </w:rPr>
              <w:t>оперативно-профилактической операции «Дети России - 2023»</w:t>
            </w:r>
            <w:r w:rsidR="00384B6D" w:rsidRPr="00384B6D">
              <w:rPr>
                <w:b/>
                <w:sz w:val="24"/>
                <w:szCs w:val="24"/>
              </w:rPr>
              <w:t xml:space="preserve"> </w:t>
            </w:r>
            <w:r w:rsidR="00384B6D">
              <w:rPr>
                <w:b/>
                <w:sz w:val="24"/>
                <w:szCs w:val="24"/>
              </w:rPr>
              <w:br/>
            </w:r>
            <w:r w:rsidR="00384B6D" w:rsidRPr="00384B6D">
              <w:rPr>
                <w:b/>
                <w:sz w:val="24"/>
                <w:szCs w:val="24"/>
              </w:rPr>
              <w:t>(далее – оперативно-профилактическая операция)</w:t>
            </w:r>
            <w:r w:rsidR="00384B6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01559" w:rsidRPr="00701559" w:rsidTr="00827F57">
        <w:tc>
          <w:tcPr>
            <w:tcW w:w="675" w:type="dxa"/>
            <w:vMerge w:val="restart"/>
          </w:tcPr>
          <w:p w:rsidR="00701559" w:rsidRPr="00701559" w:rsidRDefault="00701559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  <w:r w:rsidRPr="00701559">
              <w:rPr>
                <w:sz w:val="24"/>
                <w:szCs w:val="24"/>
              </w:rPr>
              <w:t>1.</w:t>
            </w:r>
            <w:r w:rsidR="00060BD0">
              <w:rPr>
                <w:sz w:val="24"/>
                <w:szCs w:val="24"/>
              </w:rPr>
              <w:t>1.</w:t>
            </w:r>
          </w:p>
        </w:tc>
        <w:tc>
          <w:tcPr>
            <w:tcW w:w="9531" w:type="dxa"/>
            <w:gridSpan w:val="3"/>
          </w:tcPr>
          <w:p w:rsidR="00701559" w:rsidRPr="00701559" w:rsidRDefault="00701559" w:rsidP="00701559">
            <w:pPr>
              <w:pStyle w:val="BodySingle"/>
              <w:tabs>
                <w:tab w:val="left" w:pos="6379"/>
              </w:tabs>
              <w:rPr>
                <w:sz w:val="24"/>
                <w:szCs w:val="24"/>
              </w:rPr>
            </w:pPr>
            <w:r w:rsidRPr="00701559">
              <w:rPr>
                <w:sz w:val="24"/>
                <w:szCs w:val="24"/>
              </w:rPr>
              <w:t xml:space="preserve">Наименование </w:t>
            </w:r>
            <w:r w:rsidR="001B0577">
              <w:rPr>
                <w:sz w:val="24"/>
                <w:szCs w:val="24"/>
              </w:rPr>
              <w:t xml:space="preserve">нормативного </w:t>
            </w:r>
            <w:r w:rsidRPr="00701559">
              <w:rPr>
                <w:sz w:val="24"/>
                <w:szCs w:val="24"/>
              </w:rPr>
              <w:t>документа субъекта Российской Федерации, на основании которого был</w:t>
            </w:r>
            <w:r w:rsidR="00A530DE">
              <w:rPr>
                <w:sz w:val="24"/>
                <w:szCs w:val="24"/>
              </w:rPr>
              <w:t xml:space="preserve">а </w:t>
            </w:r>
            <w:r w:rsidRPr="00701559">
              <w:rPr>
                <w:sz w:val="24"/>
                <w:szCs w:val="24"/>
              </w:rPr>
              <w:t>организован</w:t>
            </w:r>
            <w:r w:rsidR="00A530DE">
              <w:rPr>
                <w:sz w:val="24"/>
                <w:szCs w:val="24"/>
              </w:rPr>
              <w:t>а</w:t>
            </w:r>
            <w:r w:rsidRPr="00701559">
              <w:rPr>
                <w:sz w:val="24"/>
                <w:szCs w:val="24"/>
              </w:rPr>
              <w:t xml:space="preserve"> оперативно-профилактической операци</w:t>
            </w:r>
            <w:r w:rsidR="00A530DE">
              <w:rPr>
                <w:sz w:val="24"/>
                <w:szCs w:val="24"/>
              </w:rPr>
              <w:t>я</w:t>
            </w:r>
            <w:r w:rsidR="00486BAE">
              <w:rPr>
                <w:sz w:val="24"/>
                <w:szCs w:val="24"/>
              </w:rPr>
              <w:t xml:space="preserve"> </w:t>
            </w:r>
            <w:r w:rsidR="00486BAE" w:rsidRPr="00486BAE">
              <w:rPr>
                <w:sz w:val="24"/>
                <w:szCs w:val="24"/>
              </w:rPr>
              <w:t xml:space="preserve">«Дети России - 2023» </w:t>
            </w:r>
            <w:r w:rsidR="00A530DE">
              <w:rPr>
                <w:sz w:val="24"/>
                <w:szCs w:val="24"/>
              </w:rPr>
              <w:t xml:space="preserve"> </w:t>
            </w:r>
            <w:r w:rsidR="00A530DE" w:rsidRPr="001B0577">
              <w:rPr>
                <w:i/>
                <w:iCs/>
                <w:sz w:val="24"/>
                <w:szCs w:val="24"/>
              </w:rPr>
              <w:t>(</w:t>
            </w:r>
            <w:r w:rsidRPr="001B0577">
              <w:rPr>
                <w:i/>
                <w:iCs/>
                <w:sz w:val="24"/>
                <w:szCs w:val="24"/>
              </w:rPr>
              <w:t>при наличии)</w:t>
            </w:r>
          </w:p>
        </w:tc>
      </w:tr>
      <w:tr w:rsidR="00701559" w:rsidRPr="00701559" w:rsidTr="00827F57">
        <w:trPr>
          <w:trHeight w:val="389"/>
        </w:trPr>
        <w:tc>
          <w:tcPr>
            <w:tcW w:w="675" w:type="dxa"/>
            <w:vMerge/>
          </w:tcPr>
          <w:p w:rsidR="00701559" w:rsidRPr="00701559" w:rsidRDefault="00701559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701559" w:rsidRPr="00486BAE" w:rsidRDefault="00486BAE" w:rsidP="00701559">
            <w:r w:rsidRPr="00486BAE">
              <w:rPr>
                <w:color w:val="555555"/>
                <w:shd w:val="clear" w:color="auto" w:fill="FFFFFF"/>
              </w:rPr>
              <w:t>Письмо МВД </w:t>
            </w:r>
            <w:r w:rsidRPr="00486BAE">
              <w:rPr>
                <w:rStyle w:val="link-wrapper-container"/>
                <w:color w:val="555555"/>
                <w:shd w:val="clear" w:color="auto" w:fill="FFFFFF"/>
              </w:rPr>
              <w:t>России</w:t>
            </w:r>
            <w:r w:rsidRPr="00486BAE">
              <w:rPr>
                <w:color w:val="555555"/>
                <w:shd w:val="clear" w:color="auto" w:fill="FFFFFF"/>
              </w:rPr>
              <w:t xml:space="preserve"> от 20 февраля 2023 г. № 1/1840 </w:t>
            </w:r>
            <w:proofErr w:type="spellStart"/>
            <w:r w:rsidRPr="00486BAE">
              <w:rPr>
                <w:color w:val="555555"/>
                <w:shd w:val="clear" w:color="auto" w:fill="FFFFFF"/>
              </w:rPr>
              <w:t>Минпросвещения</w:t>
            </w:r>
            <w:proofErr w:type="spellEnd"/>
            <w:r w:rsidRPr="00486BAE">
              <w:rPr>
                <w:color w:val="555555"/>
                <w:shd w:val="clear" w:color="auto" w:fill="FFFFFF"/>
              </w:rPr>
              <w:t xml:space="preserve"> России</w:t>
            </w:r>
            <w:proofErr w:type="gramStart"/>
            <w:r w:rsidRPr="00486BAE">
              <w:rPr>
                <w:color w:val="555555"/>
                <w:shd w:val="clear" w:color="auto" w:fill="FFFFFF"/>
              </w:rPr>
              <w:t xml:space="preserve"> ,</w:t>
            </w:r>
            <w:proofErr w:type="gramEnd"/>
            <w:r w:rsidRPr="00486BAE">
              <w:rPr>
                <w:color w:val="555555"/>
                <w:shd w:val="clear" w:color="auto" w:fill="FFFFFF"/>
              </w:rPr>
              <w:t xml:space="preserve"> пункт 2.5 межведомственного плана мероприятий по реализации Стратегии государственной антинаркотической политики Российской Федерации до 2030 года, утвержденной Указом Президента Российской Федерации от 23 ноября 2020 года № 733</w:t>
            </w:r>
          </w:p>
        </w:tc>
      </w:tr>
      <w:tr w:rsidR="00701559" w:rsidRPr="00701559" w:rsidTr="00827F57">
        <w:tc>
          <w:tcPr>
            <w:tcW w:w="675" w:type="dxa"/>
            <w:vMerge w:val="restart"/>
          </w:tcPr>
          <w:p w:rsidR="00701559" w:rsidRPr="00701559" w:rsidRDefault="00060BD0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9531" w:type="dxa"/>
            <w:gridSpan w:val="3"/>
          </w:tcPr>
          <w:p w:rsidR="00701559" w:rsidRPr="00701559" w:rsidRDefault="00A530DE" w:rsidP="00701559">
            <w:r>
              <w:t>С</w:t>
            </w:r>
            <w:r w:rsidR="00701559" w:rsidRPr="00701559">
              <w:t>ведения об утверждении межведомственного оперативного штаба для проведения оперативно-профилактической операции</w:t>
            </w:r>
            <w:r w:rsidR="00384B6D">
              <w:t xml:space="preserve">. </w:t>
            </w:r>
            <w:proofErr w:type="gramStart"/>
            <w:r w:rsidR="00384B6D">
              <w:t xml:space="preserve">Краткое описание функционала органов управления образованием </w:t>
            </w:r>
            <w:r w:rsidR="001B0577">
              <w:t xml:space="preserve">субъекта Российской Федерации (на региональном </w:t>
            </w:r>
            <w:r w:rsidR="001B0577">
              <w:br/>
              <w:t>и муниципальном уровнях)</w:t>
            </w:r>
            <w:r w:rsidR="00384B6D">
              <w:t xml:space="preserve"> </w:t>
            </w:r>
            <w:r w:rsidR="001B0577">
              <w:t xml:space="preserve">в </w:t>
            </w:r>
            <w:r w:rsidR="00384B6D">
              <w:t xml:space="preserve">проведении </w:t>
            </w:r>
            <w:r w:rsidR="00384B6D" w:rsidRPr="00701559">
              <w:t>оперативно-профилактической операции</w:t>
            </w:r>
            <w:proofErr w:type="gramEnd"/>
          </w:p>
        </w:tc>
      </w:tr>
      <w:tr w:rsidR="00701559" w:rsidRPr="00701559" w:rsidTr="00827F57">
        <w:trPr>
          <w:trHeight w:val="426"/>
        </w:trPr>
        <w:tc>
          <w:tcPr>
            <w:tcW w:w="675" w:type="dxa"/>
            <w:vMerge/>
          </w:tcPr>
          <w:p w:rsidR="00701559" w:rsidRPr="00701559" w:rsidRDefault="00701559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701559" w:rsidRPr="00701559" w:rsidRDefault="00377210" w:rsidP="00701559">
            <w:r>
              <w:t>Оперативно-профилактическая операция</w:t>
            </w:r>
            <w:r w:rsidR="00A50B5F">
              <w:t xml:space="preserve"> проводилась совместно с </w:t>
            </w:r>
            <w:r w:rsidR="00A50B5F" w:rsidRPr="00A50B5F">
              <w:t>ОП№1УМВД России по г. Владикавказ</w:t>
            </w:r>
          </w:p>
        </w:tc>
      </w:tr>
      <w:tr w:rsidR="005C1EA4" w:rsidRPr="00701559" w:rsidTr="00827F57">
        <w:trPr>
          <w:trHeight w:val="663"/>
        </w:trPr>
        <w:tc>
          <w:tcPr>
            <w:tcW w:w="675" w:type="dxa"/>
            <w:vMerge w:val="restart"/>
          </w:tcPr>
          <w:p w:rsidR="005C1EA4" w:rsidRPr="00701559" w:rsidRDefault="005C1EA4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9531" w:type="dxa"/>
            <w:gridSpan w:val="3"/>
          </w:tcPr>
          <w:p w:rsidR="005C1EA4" w:rsidRPr="00701559" w:rsidRDefault="005C1EA4" w:rsidP="00701559">
            <w:r>
              <w:t xml:space="preserve">Сведения о </w:t>
            </w:r>
            <w:r w:rsidRPr="005C1EA4">
              <w:t>направлени</w:t>
            </w:r>
            <w:r>
              <w:t>и</w:t>
            </w:r>
            <w:r w:rsidRPr="005C1EA4">
              <w:t xml:space="preserve"> в территориальные органы МВД России предложений </w:t>
            </w:r>
            <w:r w:rsidR="00D37585">
              <w:br/>
            </w:r>
            <w:r w:rsidRPr="005C1EA4">
              <w:t xml:space="preserve">для формирования перечня мер, реализуемых в ходе проведения </w:t>
            </w:r>
            <w:r w:rsidR="009F5971">
              <w:br/>
            </w:r>
            <w:r w:rsidR="00D37585" w:rsidRPr="00701559">
              <w:t>оперативно-профилактической операци</w:t>
            </w:r>
            <w:r w:rsidR="00D37585">
              <w:t>и</w:t>
            </w:r>
            <w:r w:rsidR="001D3037">
              <w:t xml:space="preserve"> в субъекте Российской Федерации</w:t>
            </w:r>
          </w:p>
        </w:tc>
      </w:tr>
      <w:tr w:rsidR="005C1EA4" w:rsidRPr="00701559" w:rsidTr="00827F57">
        <w:trPr>
          <w:trHeight w:val="392"/>
        </w:trPr>
        <w:tc>
          <w:tcPr>
            <w:tcW w:w="675" w:type="dxa"/>
            <w:vMerge/>
          </w:tcPr>
          <w:p w:rsidR="005C1EA4" w:rsidRDefault="005C1EA4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5C1EA4" w:rsidRDefault="00A50B5F" w:rsidP="00701559">
            <w:r w:rsidRPr="00A50B5F">
              <w:t>Таковых нет</w:t>
            </w:r>
            <w:bookmarkStart w:id="0" w:name="_GoBack"/>
            <w:bookmarkEnd w:id="0"/>
          </w:p>
        </w:tc>
      </w:tr>
      <w:tr w:rsidR="00931DC4" w:rsidRPr="00701559" w:rsidTr="00827F57">
        <w:tc>
          <w:tcPr>
            <w:tcW w:w="675" w:type="dxa"/>
            <w:vMerge w:val="restart"/>
          </w:tcPr>
          <w:p w:rsidR="00931DC4" w:rsidRPr="00701559" w:rsidRDefault="00931DC4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70CA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531" w:type="dxa"/>
            <w:gridSpan w:val="3"/>
          </w:tcPr>
          <w:p w:rsidR="00931DC4" w:rsidRPr="00701559" w:rsidRDefault="00931DC4" w:rsidP="00384B6D">
            <w:r>
              <w:t>Сведения об информационном сопровождении оперативно-профилактической операции</w:t>
            </w:r>
            <w:r w:rsidR="00384B6D">
              <w:t xml:space="preserve"> </w:t>
            </w:r>
            <w:r w:rsidR="00384B6D">
              <w:br/>
            </w:r>
            <w:r w:rsidRPr="00931DC4">
              <w:rPr>
                <w:i/>
                <w:iCs/>
              </w:rPr>
              <w:t>(с кратким описанием, включая количественные показатели)</w:t>
            </w:r>
          </w:p>
        </w:tc>
      </w:tr>
      <w:tr w:rsidR="00931DC4" w:rsidRPr="00701559" w:rsidTr="00827F57">
        <w:tc>
          <w:tcPr>
            <w:tcW w:w="675" w:type="dxa"/>
            <w:vMerge/>
          </w:tcPr>
          <w:p w:rsidR="00931DC4" w:rsidRDefault="00931DC4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:rsidR="00931DC4" w:rsidRDefault="00931DC4" w:rsidP="00701559">
            <w:r>
              <w:t>Публикации в СМИ</w:t>
            </w:r>
          </w:p>
        </w:tc>
        <w:tc>
          <w:tcPr>
            <w:tcW w:w="4766" w:type="dxa"/>
            <w:gridSpan w:val="2"/>
          </w:tcPr>
          <w:p w:rsidR="00931DC4" w:rsidRDefault="00B648DE" w:rsidP="00701559">
            <w:r>
              <w:t>Таковых нет</w:t>
            </w:r>
          </w:p>
        </w:tc>
      </w:tr>
      <w:tr w:rsidR="00377210" w:rsidRPr="00701559" w:rsidTr="00827F57">
        <w:tc>
          <w:tcPr>
            <w:tcW w:w="675" w:type="dxa"/>
            <w:vMerge/>
          </w:tcPr>
          <w:p w:rsidR="00377210" w:rsidRDefault="00377210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:rsidR="00377210" w:rsidRDefault="00377210" w:rsidP="00060BD0">
            <w:r>
              <w:t xml:space="preserve">Пресс-конференции, круглые столы </w:t>
            </w:r>
          </w:p>
        </w:tc>
        <w:tc>
          <w:tcPr>
            <w:tcW w:w="4766" w:type="dxa"/>
            <w:gridSpan w:val="2"/>
          </w:tcPr>
          <w:p w:rsidR="00377210" w:rsidRPr="00377210" w:rsidRDefault="00377210" w:rsidP="00E21DAF">
            <w:r w:rsidRPr="00377210">
              <w:t>Круглый стол  о культуре безопасности жизнедеятельности при обращении с химическими реактивами с участи</w:t>
            </w:r>
            <w:r>
              <w:t>е</w:t>
            </w:r>
            <w:r w:rsidRPr="00377210">
              <w:t xml:space="preserve">м младшего сотрудника отдела </w:t>
            </w:r>
            <w:proofErr w:type="spellStart"/>
            <w:r w:rsidRPr="00377210">
              <w:t>патобиохимии</w:t>
            </w:r>
            <w:proofErr w:type="spellEnd"/>
            <w:r w:rsidRPr="00377210">
              <w:t xml:space="preserve"> научного центра РАН </w:t>
            </w:r>
            <w:proofErr w:type="spellStart"/>
            <w:r w:rsidRPr="00377210">
              <w:t>Маргиевой</w:t>
            </w:r>
            <w:proofErr w:type="spellEnd"/>
            <w:r w:rsidRPr="00377210">
              <w:t xml:space="preserve"> О.И.</w:t>
            </w:r>
            <w:r w:rsidR="00B648DE">
              <w:t xml:space="preserve">     (</w:t>
            </w:r>
            <w:r w:rsidR="00E21DAF">
              <w:t>1</w:t>
            </w:r>
            <w:r w:rsidR="00B648DE">
              <w:t>8</w:t>
            </w:r>
            <w:r w:rsidR="00B648DE" w:rsidRPr="00B648DE">
              <w:t xml:space="preserve"> обучающихся)</w:t>
            </w:r>
          </w:p>
        </w:tc>
      </w:tr>
      <w:tr w:rsidR="00377210" w:rsidRPr="00701559" w:rsidTr="00827F57">
        <w:tc>
          <w:tcPr>
            <w:tcW w:w="675" w:type="dxa"/>
            <w:vMerge/>
          </w:tcPr>
          <w:p w:rsidR="00377210" w:rsidRDefault="00377210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:rsidR="00377210" w:rsidRDefault="00377210" w:rsidP="00060BD0">
            <w:r>
              <w:t>Размещение (распространение) листовок, буклетов и т.п.</w:t>
            </w:r>
          </w:p>
        </w:tc>
        <w:tc>
          <w:tcPr>
            <w:tcW w:w="4766" w:type="dxa"/>
            <w:gridSpan w:val="2"/>
          </w:tcPr>
          <w:p w:rsidR="00377210" w:rsidRDefault="00B648DE" w:rsidP="00B648DE">
            <w:pPr>
              <w:jc w:val="both"/>
            </w:pPr>
            <w:r w:rsidRPr="00B648DE">
              <w:t xml:space="preserve">Памятки для родителей «Что делать, если вы подозреваете, что ваш ребенок употребляет наркотики?»   </w:t>
            </w:r>
            <w:r>
              <w:t>для родителей 9-11 классов</w:t>
            </w:r>
            <w:r w:rsidRPr="00B648DE">
              <w:t xml:space="preserve">  </w:t>
            </w:r>
            <w:r w:rsidRPr="00153569">
              <w:rPr>
                <w:bCs/>
                <w:iCs/>
              </w:rPr>
              <w:t>(40</w:t>
            </w:r>
            <w:r>
              <w:rPr>
                <w:bCs/>
                <w:iCs/>
              </w:rPr>
              <w:t xml:space="preserve"> родителей</w:t>
            </w:r>
            <w:r w:rsidRPr="00153569">
              <w:rPr>
                <w:bCs/>
                <w:iCs/>
              </w:rPr>
              <w:t>)</w:t>
            </w:r>
            <w:r w:rsidRPr="00B648DE">
              <w:t xml:space="preserve">                </w:t>
            </w:r>
          </w:p>
        </w:tc>
      </w:tr>
      <w:tr w:rsidR="00377210" w:rsidRPr="00701559" w:rsidTr="00827F57">
        <w:tc>
          <w:tcPr>
            <w:tcW w:w="675" w:type="dxa"/>
            <w:vMerge w:val="restart"/>
          </w:tcPr>
          <w:p w:rsidR="00377210" w:rsidRPr="00701559" w:rsidRDefault="00377210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9531" w:type="dxa"/>
            <w:gridSpan w:val="3"/>
          </w:tcPr>
          <w:p w:rsidR="00377210" w:rsidRPr="00701559" w:rsidRDefault="00377210" w:rsidP="00036E71">
            <w:r>
              <w:t xml:space="preserve">Сведения о привлечении </w:t>
            </w:r>
            <w:r w:rsidRPr="00036E71">
              <w:t>общественных организаций и волонтерских объединений</w:t>
            </w:r>
            <w:r>
              <w:t xml:space="preserve"> </w:t>
            </w:r>
            <w:r>
              <w:br/>
              <w:t>для участия в проведении оперативно-профилактической операции</w:t>
            </w:r>
          </w:p>
        </w:tc>
      </w:tr>
      <w:tr w:rsidR="00377210" w:rsidRPr="00701559" w:rsidTr="00827F57">
        <w:trPr>
          <w:trHeight w:val="415"/>
        </w:trPr>
        <w:tc>
          <w:tcPr>
            <w:tcW w:w="675" w:type="dxa"/>
            <w:vMerge/>
          </w:tcPr>
          <w:p w:rsidR="00377210" w:rsidRDefault="00377210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377210" w:rsidRDefault="00377210" w:rsidP="00036E71">
            <w:r>
              <w:t>Движение</w:t>
            </w:r>
            <w:r w:rsidRPr="007D1652">
              <w:t xml:space="preserve"> юных миротворцев РСО-Алания при поддержке представительства МОФ «Российский фонд мира» в РСО-Алания и СОРО Партии «Единая Россия»</w:t>
            </w:r>
          </w:p>
        </w:tc>
      </w:tr>
      <w:tr w:rsidR="00377210" w:rsidRPr="00060BD0" w:rsidTr="00B619B3">
        <w:trPr>
          <w:trHeight w:val="421"/>
        </w:trPr>
        <w:tc>
          <w:tcPr>
            <w:tcW w:w="10206" w:type="dxa"/>
            <w:gridSpan w:val="4"/>
            <w:vAlign w:val="center"/>
          </w:tcPr>
          <w:p w:rsidR="00377210" w:rsidRPr="00060BD0" w:rsidRDefault="00377210" w:rsidP="00384B6D">
            <w:pPr>
              <w:ind w:left="3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60BD0">
              <w:rPr>
                <w:b/>
                <w:bCs/>
              </w:rPr>
              <w:t>. Сведения о проведении оперативно-профилактической операции</w:t>
            </w:r>
          </w:p>
        </w:tc>
      </w:tr>
      <w:tr w:rsidR="00377210" w:rsidRPr="00A530DE" w:rsidTr="00B648DE">
        <w:trPr>
          <w:trHeight w:val="417"/>
        </w:trPr>
        <w:tc>
          <w:tcPr>
            <w:tcW w:w="675" w:type="dxa"/>
            <w:vMerge w:val="restart"/>
          </w:tcPr>
          <w:p w:rsidR="00377210" w:rsidRPr="00A530DE" w:rsidRDefault="00377210" w:rsidP="00384B6D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  <w:bookmarkStart w:id="1" w:name="_Hlk129604617"/>
            <w:r>
              <w:rPr>
                <w:sz w:val="24"/>
                <w:szCs w:val="24"/>
              </w:rPr>
              <w:t>2.1.</w:t>
            </w:r>
          </w:p>
        </w:tc>
        <w:tc>
          <w:tcPr>
            <w:tcW w:w="9531" w:type="dxa"/>
            <w:gridSpan w:val="3"/>
          </w:tcPr>
          <w:p w:rsidR="00377210" w:rsidRPr="00384B6D" w:rsidRDefault="00377210" w:rsidP="001B0577">
            <w:pPr>
              <w:rPr>
                <w:b/>
                <w:bCs/>
                <w:i/>
                <w:iCs/>
              </w:rPr>
            </w:pPr>
            <w:r w:rsidRPr="00384B6D">
              <w:rPr>
                <w:b/>
                <w:bCs/>
              </w:rPr>
              <w:t>Сведения о проведении мероприяти</w:t>
            </w:r>
            <w:r>
              <w:rPr>
                <w:b/>
                <w:bCs/>
              </w:rPr>
              <w:t>й</w:t>
            </w:r>
            <w:r w:rsidRPr="00384B6D">
              <w:rPr>
                <w:b/>
                <w:bCs/>
              </w:rPr>
              <w:t xml:space="preserve"> с</w:t>
            </w:r>
            <w:r>
              <w:rPr>
                <w:b/>
                <w:bCs/>
              </w:rPr>
              <w:t>реди</w:t>
            </w:r>
            <w:r w:rsidRPr="00384B6D">
              <w:rPr>
                <w:b/>
                <w:bCs/>
              </w:rPr>
              <w:t xml:space="preserve"> дет</w:t>
            </w:r>
            <w:r>
              <w:rPr>
                <w:b/>
                <w:bCs/>
              </w:rPr>
              <w:t>ей</w:t>
            </w:r>
            <w:r w:rsidRPr="00384B6D">
              <w:rPr>
                <w:b/>
                <w:bCs/>
              </w:rPr>
              <w:t>, подростк</w:t>
            </w:r>
            <w:r>
              <w:rPr>
                <w:b/>
                <w:bCs/>
              </w:rPr>
              <w:t>ов</w:t>
            </w:r>
            <w:r w:rsidRPr="00384B6D">
              <w:rPr>
                <w:b/>
                <w:bCs/>
              </w:rPr>
              <w:t xml:space="preserve"> и молодеж</w:t>
            </w:r>
            <w:r>
              <w:rPr>
                <w:b/>
                <w:bCs/>
              </w:rPr>
              <w:t>и</w:t>
            </w:r>
            <w:r w:rsidRPr="00384B6D">
              <w:rPr>
                <w:b/>
                <w:bCs/>
              </w:rPr>
              <w:t xml:space="preserve">, направленных на предупреждение вовлечения в незаконное потребление </w:t>
            </w:r>
            <w:r>
              <w:rPr>
                <w:b/>
                <w:bCs/>
              </w:rPr>
              <w:t xml:space="preserve">наркотиков </w:t>
            </w:r>
            <w:r w:rsidRPr="00384B6D">
              <w:rPr>
                <w:b/>
                <w:bCs/>
              </w:rPr>
              <w:t xml:space="preserve">и участие в </w:t>
            </w:r>
            <w:r>
              <w:rPr>
                <w:b/>
                <w:bCs/>
              </w:rPr>
              <w:t xml:space="preserve">их </w:t>
            </w:r>
            <w:r w:rsidRPr="00384B6D">
              <w:rPr>
                <w:b/>
                <w:bCs/>
              </w:rPr>
              <w:t>незаконном обороте</w:t>
            </w:r>
            <w:r>
              <w:rPr>
                <w:b/>
                <w:bCs/>
              </w:rPr>
              <w:t xml:space="preserve">, </w:t>
            </w:r>
            <w:r w:rsidRPr="00384B6D">
              <w:rPr>
                <w:b/>
                <w:bCs/>
              </w:rPr>
              <w:t>в рамках оперативно-</w:t>
            </w:r>
            <w:r w:rsidRPr="00384B6D">
              <w:rPr>
                <w:b/>
                <w:bCs/>
              </w:rPr>
              <w:lastRenderedPageBreak/>
              <w:t>профилактической операции</w:t>
            </w:r>
          </w:p>
        </w:tc>
      </w:tr>
      <w:tr w:rsidR="00377210" w:rsidRPr="00A530DE" w:rsidTr="00827F57">
        <w:tc>
          <w:tcPr>
            <w:tcW w:w="675" w:type="dxa"/>
            <w:vMerge/>
          </w:tcPr>
          <w:p w:rsidR="00377210" w:rsidRPr="00A530DE" w:rsidRDefault="00377210" w:rsidP="00060BD0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7" w:type="dxa"/>
            <w:gridSpan w:val="2"/>
            <w:vAlign w:val="center"/>
          </w:tcPr>
          <w:p w:rsidR="00377210" w:rsidRPr="00A530DE" w:rsidRDefault="00377210" w:rsidP="00931DC4">
            <w:pPr>
              <w:jc w:val="center"/>
              <w:rPr>
                <w:b/>
                <w:bCs/>
                <w:i/>
                <w:iCs/>
              </w:rPr>
            </w:pPr>
            <w:r w:rsidRPr="00A530DE">
              <w:rPr>
                <w:b/>
                <w:bCs/>
                <w:i/>
                <w:iCs/>
              </w:rPr>
              <w:t>Направление реализации мероприятий</w:t>
            </w:r>
          </w:p>
        </w:tc>
        <w:tc>
          <w:tcPr>
            <w:tcW w:w="4394" w:type="dxa"/>
            <w:vAlign w:val="center"/>
          </w:tcPr>
          <w:p w:rsidR="00377210" w:rsidRDefault="00377210" w:rsidP="00931D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Краткое о</w:t>
            </w:r>
            <w:r w:rsidRPr="00A530DE">
              <w:rPr>
                <w:b/>
                <w:bCs/>
                <w:i/>
                <w:iCs/>
              </w:rPr>
              <w:t>писание</w:t>
            </w:r>
            <w:r>
              <w:rPr>
                <w:b/>
                <w:bCs/>
                <w:i/>
                <w:iCs/>
              </w:rPr>
              <w:t xml:space="preserve"> мероприятий</w:t>
            </w:r>
            <w:r w:rsidRPr="00A530DE">
              <w:rPr>
                <w:b/>
                <w:bCs/>
                <w:i/>
                <w:iCs/>
              </w:rPr>
              <w:t xml:space="preserve"> </w:t>
            </w:r>
            <w:r w:rsidRPr="00931DC4">
              <w:rPr>
                <w:i/>
                <w:iCs/>
              </w:rPr>
              <w:t>(включая количественные показатели, при наличии)</w:t>
            </w:r>
          </w:p>
        </w:tc>
      </w:tr>
      <w:bookmarkEnd w:id="1"/>
      <w:tr w:rsidR="00377210" w:rsidRPr="00A530DE" w:rsidTr="00827F57">
        <w:tc>
          <w:tcPr>
            <w:tcW w:w="675" w:type="dxa"/>
            <w:vMerge/>
          </w:tcPr>
          <w:p w:rsidR="00377210" w:rsidRPr="00A530DE" w:rsidRDefault="00377210" w:rsidP="00060BD0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377210" w:rsidRPr="00A530DE" w:rsidRDefault="00377210" w:rsidP="00060BD0">
            <w:r w:rsidRPr="00A530DE">
              <w:t>Информационно-просветительские мероприятия</w:t>
            </w:r>
            <w:r>
              <w:t xml:space="preserve">, направленные на предотвращение вовлечение детей, подростков и молодежи в незаконное </w:t>
            </w:r>
            <w:proofErr w:type="spellStart"/>
            <w:r>
              <w:t>наркопотребление</w:t>
            </w:r>
            <w:proofErr w:type="spellEnd"/>
            <w:r>
              <w:t xml:space="preserve">, </w:t>
            </w:r>
            <w:r w:rsidRPr="003B06F9">
              <w:t xml:space="preserve">формирование негативного отношения </w:t>
            </w:r>
            <w:r>
              <w:br/>
            </w:r>
            <w:r w:rsidRPr="003B06F9">
              <w:t>к незаконному потреблению наркотических средств и психотропных веществ</w:t>
            </w:r>
          </w:p>
        </w:tc>
        <w:tc>
          <w:tcPr>
            <w:tcW w:w="4394" w:type="dxa"/>
          </w:tcPr>
          <w:p w:rsidR="00B648DE" w:rsidRDefault="00377210" w:rsidP="00153569">
            <w:r>
              <w:t>П</w:t>
            </w:r>
            <w:r w:rsidRPr="00153569">
              <w:t>рофилак</w:t>
            </w:r>
            <w:r>
              <w:t xml:space="preserve">тические классные часы </w:t>
            </w:r>
            <w:r w:rsidRPr="00153569">
              <w:t xml:space="preserve"> «Как не стать жертвой преступления»</w:t>
            </w:r>
            <w:r>
              <w:t xml:space="preserve"> (</w:t>
            </w:r>
            <w:r w:rsidR="007D424C">
              <w:t>6</w:t>
            </w:r>
            <w:r>
              <w:t xml:space="preserve">0 </w:t>
            </w:r>
            <w:proofErr w:type="gramStart"/>
            <w:r>
              <w:t>обучающихся</w:t>
            </w:r>
            <w:proofErr w:type="gramEnd"/>
            <w:r>
              <w:t>)</w:t>
            </w:r>
            <w:r w:rsidR="00B648DE">
              <w:t xml:space="preserve"> </w:t>
            </w:r>
          </w:p>
          <w:p w:rsidR="00377210" w:rsidRPr="00A530DE" w:rsidRDefault="00B648DE" w:rsidP="007D424C">
            <w:r>
              <w:t>Лекции</w:t>
            </w:r>
            <w:r w:rsidRPr="00B648DE">
              <w:t xml:space="preserve"> «Ост</w:t>
            </w:r>
            <w:r>
              <w:t xml:space="preserve">орожно, электронные сигареты!» </w:t>
            </w:r>
            <w:r w:rsidRPr="00B648DE">
              <w:t>(</w:t>
            </w:r>
            <w:r>
              <w:t>1</w:t>
            </w:r>
            <w:r w:rsidR="007D424C">
              <w:t>7</w:t>
            </w:r>
            <w:r w:rsidRPr="00B648DE">
              <w:t xml:space="preserve">0 </w:t>
            </w:r>
            <w:proofErr w:type="gramStart"/>
            <w:r w:rsidRPr="00B648DE">
              <w:t>обучающихся</w:t>
            </w:r>
            <w:proofErr w:type="gramEnd"/>
            <w:r w:rsidRPr="00B648DE">
              <w:t>)</w:t>
            </w:r>
          </w:p>
        </w:tc>
      </w:tr>
      <w:tr w:rsidR="00377210" w:rsidRPr="00A530DE" w:rsidTr="00827F57">
        <w:tc>
          <w:tcPr>
            <w:tcW w:w="675" w:type="dxa"/>
            <w:vMerge/>
          </w:tcPr>
          <w:p w:rsidR="00377210" w:rsidRPr="00A530DE" w:rsidRDefault="00377210" w:rsidP="00060BD0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377210" w:rsidRPr="00A530DE" w:rsidRDefault="00377210" w:rsidP="00060BD0">
            <w:r>
              <w:t>Мероприятия</w:t>
            </w:r>
            <w:r w:rsidRPr="00A530DE">
              <w:t>, направленны</w:t>
            </w:r>
            <w:r>
              <w:t>е</w:t>
            </w:r>
            <w:r w:rsidRPr="00A530DE">
              <w:t xml:space="preserve"> на </w:t>
            </w:r>
            <w:r>
              <w:t xml:space="preserve">предотвращение вовлечения обучающихся </w:t>
            </w:r>
            <w:r>
              <w:br/>
              <w:t xml:space="preserve">в незаконный оборот наркотиков, формирование правового сознания </w:t>
            </w:r>
            <w:r>
              <w:br/>
              <w:t xml:space="preserve">и законопослушного поведения, </w:t>
            </w:r>
            <w:r w:rsidRPr="00A530DE">
              <w:t>повышение правовой грамотности</w:t>
            </w:r>
            <w:r>
              <w:t xml:space="preserve"> детей, подростков </w:t>
            </w:r>
            <w:r>
              <w:br/>
              <w:t>и молодежи</w:t>
            </w:r>
          </w:p>
        </w:tc>
        <w:tc>
          <w:tcPr>
            <w:tcW w:w="4394" w:type="dxa"/>
          </w:tcPr>
          <w:p w:rsidR="00377210" w:rsidRPr="00A530DE" w:rsidRDefault="00377210" w:rsidP="007D424C">
            <w:r>
              <w:t>Просмотр</w:t>
            </w:r>
            <w:r w:rsidRPr="00153569">
              <w:t xml:space="preserve"> тематических видеороликов: «Лёгкие наркотики: быстрая смерть», «З</w:t>
            </w:r>
            <w:r>
              <w:t xml:space="preserve">доровье </w:t>
            </w:r>
            <w:proofErr w:type="spellStart"/>
            <w:r>
              <w:t>сгубишь-новое</w:t>
            </w:r>
            <w:proofErr w:type="spellEnd"/>
            <w:r>
              <w:t xml:space="preserve"> не купишь</w:t>
            </w:r>
            <w:r w:rsidRPr="00153569">
              <w:t>»</w:t>
            </w:r>
            <w:r>
              <w:t xml:space="preserve"> (</w:t>
            </w:r>
            <w:r w:rsidR="007D424C">
              <w:t>85</w:t>
            </w:r>
            <w:r w:rsidRPr="00153569">
              <w:t xml:space="preserve"> </w:t>
            </w:r>
            <w:proofErr w:type="gramStart"/>
            <w:r w:rsidRPr="00153569">
              <w:t>обучающихся</w:t>
            </w:r>
            <w:proofErr w:type="gramEnd"/>
            <w:r w:rsidRPr="00153569">
              <w:t>)</w:t>
            </w:r>
          </w:p>
        </w:tc>
      </w:tr>
      <w:tr w:rsidR="00377210" w:rsidRPr="00A530DE" w:rsidTr="00827F57">
        <w:tc>
          <w:tcPr>
            <w:tcW w:w="675" w:type="dxa"/>
            <w:vMerge/>
          </w:tcPr>
          <w:p w:rsidR="00377210" w:rsidRPr="00A530DE" w:rsidRDefault="00377210" w:rsidP="00060BD0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377210" w:rsidRPr="00A530DE" w:rsidRDefault="00377210" w:rsidP="00060BD0">
            <w:r w:rsidRPr="00A530DE">
              <w:t>Спортивн</w:t>
            </w:r>
            <w:r>
              <w:t>ые массовые мероприятия</w:t>
            </w:r>
            <w:r w:rsidRPr="00A530DE">
              <w:t>, направленны</w:t>
            </w:r>
            <w:r>
              <w:t>е</w:t>
            </w:r>
            <w:r w:rsidRPr="00A530DE">
              <w:t xml:space="preserve"> на популяризацию </w:t>
            </w:r>
            <w:r>
              <w:t xml:space="preserve">и пропаганду </w:t>
            </w:r>
            <w:r w:rsidRPr="00A530DE">
              <w:t>здорового образа жизни</w:t>
            </w:r>
            <w:r>
              <w:t xml:space="preserve"> среди детей, подростков и молодежи</w:t>
            </w:r>
          </w:p>
        </w:tc>
        <w:tc>
          <w:tcPr>
            <w:tcW w:w="4394" w:type="dxa"/>
          </w:tcPr>
          <w:p w:rsidR="00377210" w:rsidRPr="00A530DE" w:rsidRDefault="00377210" w:rsidP="007D424C">
            <w:r>
              <w:t>«Зарядка с чемпионом» с олимпийским</w:t>
            </w:r>
            <w:r w:rsidRPr="006468A7">
              <w:t xml:space="preserve"> чемпион</w:t>
            </w:r>
            <w:r>
              <w:t>ом</w:t>
            </w:r>
            <w:r w:rsidRPr="006468A7">
              <w:t xml:space="preserve"> по вольной борьбе </w:t>
            </w:r>
            <w:proofErr w:type="spellStart"/>
            <w:r w:rsidRPr="006468A7">
              <w:t>Сидаков</w:t>
            </w:r>
            <w:r>
              <w:t>ым</w:t>
            </w:r>
            <w:proofErr w:type="spellEnd"/>
            <w:r>
              <w:t xml:space="preserve"> З.К., чемпионами</w:t>
            </w:r>
            <w:r w:rsidRPr="006468A7">
              <w:t xml:space="preserve"> мира по вольной борьбе </w:t>
            </w:r>
            <w:proofErr w:type="spellStart"/>
            <w:r w:rsidRPr="006468A7">
              <w:t>Рубаев</w:t>
            </w:r>
            <w:r>
              <w:t>ым</w:t>
            </w:r>
            <w:proofErr w:type="spellEnd"/>
            <w:r w:rsidRPr="006468A7">
              <w:t xml:space="preserve"> Г.Р., </w:t>
            </w:r>
            <w:proofErr w:type="spellStart"/>
            <w:r w:rsidRPr="006468A7">
              <w:t>Коциев</w:t>
            </w:r>
            <w:r>
              <w:t>ым</w:t>
            </w:r>
            <w:proofErr w:type="spellEnd"/>
            <w:r w:rsidRPr="006468A7">
              <w:t xml:space="preserve"> З.К.</w:t>
            </w:r>
            <w:r>
              <w:t xml:space="preserve"> (</w:t>
            </w:r>
            <w:r w:rsidR="007D424C">
              <w:t>10</w:t>
            </w:r>
            <w:r w:rsidRPr="006468A7">
              <w:t xml:space="preserve">5 </w:t>
            </w:r>
            <w:proofErr w:type="gramStart"/>
            <w:r w:rsidRPr="006468A7">
              <w:t>обучающихся</w:t>
            </w:r>
            <w:proofErr w:type="gramEnd"/>
            <w:r w:rsidRPr="006468A7">
              <w:t>)</w:t>
            </w:r>
          </w:p>
        </w:tc>
      </w:tr>
      <w:tr w:rsidR="00377210" w:rsidRPr="00A530DE" w:rsidTr="00827F57">
        <w:trPr>
          <w:trHeight w:val="1123"/>
        </w:trPr>
        <w:tc>
          <w:tcPr>
            <w:tcW w:w="675" w:type="dxa"/>
            <w:vMerge/>
          </w:tcPr>
          <w:p w:rsidR="00377210" w:rsidRPr="00A530DE" w:rsidRDefault="00377210" w:rsidP="00060BD0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377210" w:rsidRDefault="00377210" w:rsidP="00060BD0">
            <w:r>
              <w:t>Мероприятия, направленные на прив</w:t>
            </w:r>
            <w:r w:rsidRPr="00A530DE">
              <w:t xml:space="preserve">лечение </w:t>
            </w:r>
            <w:r>
              <w:t xml:space="preserve">подростков и </w:t>
            </w:r>
            <w:r w:rsidRPr="00A530DE">
              <w:t xml:space="preserve">молодежи </w:t>
            </w:r>
            <w:r>
              <w:t>к</w:t>
            </w:r>
            <w:r w:rsidRPr="00A530DE">
              <w:t xml:space="preserve"> добровольческ</w:t>
            </w:r>
            <w:r>
              <w:t>ой</w:t>
            </w:r>
            <w:r w:rsidRPr="00A530DE">
              <w:t xml:space="preserve"> деятельност</w:t>
            </w:r>
            <w:r>
              <w:t>и</w:t>
            </w:r>
            <w:r w:rsidRPr="00A530DE">
              <w:t>,</w:t>
            </w:r>
            <w:r>
              <w:t xml:space="preserve"> </w:t>
            </w:r>
            <w:r w:rsidRPr="00A530DE">
              <w:t>а также на развитие активно</w:t>
            </w:r>
            <w:r>
              <w:t>й</w:t>
            </w:r>
            <w:r w:rsidRPr="00A530DE">
              <w:t xml:space="preserve"> гражданской </w:t>
            </w:r>
            <w:proofErr w:type="spellStart"/>
            <w:r>
              <w:t>просоциальной</w:t>
            </w:r>
            <w:proofErr w:type="spellEnd"/>
            <w:r>
              <w:t xml:space="preserve"> позиции</w:t>
            </w:r>
          </w:p>
        </w:tc>
        <w:tc>
          <w:tcPr>
            <w:tcW w:w="4394" w:type="dxa"/>
          </w:tcPr>
          <w:p w:rsidR="00377210" w:rsidRPr="00A530DE" w:rsidRDefault="00377210" w:rsidP="007D424C">
            <w:proofErr w:type="gramStart"/>
            <w:r>
              <w:t>Обучающиеся МБОУ СОШ№3</w:t>
            </w:r>
            <w:r w:rsidR="007D424C">
              <w:t>4</w:t>
            </w:r>
            <w:r>
              <w:t xml:space="preserve"> приняли участие в акции</w:t>
            </w:r>
            <w:r w:rsidRPr="007D1652">
              <w:t xml:space="preserve"> «Памятник у дороги» по уборке территорий</w:t>
            </w:r>
            <w:r>
              <w:t xml:space="preserve">, </w:t>
            </w:r>
            <w:r w:rsidRPr="007D1652">
              <w:t xml:space="preserve"> прилегающих к памятникам ВОВ, расположенных вдоль дорог.</w:t>
            </w:r>
            <w:r>
              <w:t xml:space="preserve"> (</w:t>
            </w:r>
            <w:r w:rsidRPr="007D1652">
              <w:t>5 обучающихся)</w:t>
            </w:r>
            <w:proofErr w:type="gramEnd"/>
          </w:p>
        </w:tc>
      </w:tr>
      <w:tr w:rsidR="00377210" w:rsidRPr="00A530DE" w:rsidTr="00827F57">
        <w:trPr>
          <w:trHeight w:val="1138"/>
        </w:trPr>
        <w:tc>
          <w:tcPr>
            <w:tcW w:w="675" w:type="dxa"/>
            <w:vMerge/>
          </w:tcPr>
          <w:p w:rsidR="00377210" w:rsidRPr="00A530DE" w:rsidRDefault="00377210" w:rsidP="00060BD0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377210" w:rsidRPr="00A530DE" w:rsidRDefault="00377210" w:rsidP="00060BD0">
            <w:r w:rsidRPr="00A530DE">
              <w:t xml:space="preserve">Мероприятия, направленные на работу </w:t>
            </w:r>
            <w:r>
              <w:br/>
            </w:r>
            <w:r w:rsidRPr="00A530DE">
              <w:t>с детьми</w:t>
            </w:r>
            <w:r>
              <w:t>, подростками и молодежью</w:t>
            </w:r>
            <w:r w:rsidRPr="00A530DE">
              <w:t xml:space="preserve"> группы риска</w:t>
            </w:r>
            <w:r>
              <w:t xml:space="preserve"> вовлечения в незаконное </w:t>
            </w:r>
            <w:proofErr w:type="spellStart"/>
            <w:r>
              <w:t>наркопотребление</w:t>
            </w:r>
            <w:proofErr w:type="spellEnd"/>
            <w:r>
              <w:t xml:space="preserve"> и участие в незаконном обороте наркотиков</w:t>
            </w:r>
          </w:p>
        </w:tc>
        <w:tc>
          <w:tcPr>
            <w:tcW w:w="4394" w:type="dxa"/>
          </w:tcPr>
          <w:p w:rsidR="00377210" w:rsidRPr="00A530DE" w:rsidRDefault="00377210" w:rsidP="00060BD0">
            <w:r w:rsidRPr="00D31032">
              <w:t>В период проведения операции проводились проверки по месту жительства подростков, входящих в «группу</w:t>
            </w:r>
            <w:r>
              <w:t xml:space="preserve"> риска»</w:t>
            </w:r>
            <w:r w:rsidRPr="00D31032">
              <w:t>.  Организованы рейдовые мероприятия по проверке мест массового скопления несовершеннолет</w:t>
            </w:r>
            <w:r>
              <w:t xml:space="preserve">них </w:t>
            </w:r>
            <w:r w:rsidRPr="00D31032">
              <w:t xml:space="preserve"> с целью выявления лиц, вовлекающих несовершеннолетних в употребление наркотических средств и пси</w:t>
            </w:r>
            <w:r>
              <w:t>хотропных веществ</w:t>
            </w:r>
            <w:r w:rsidRPr="00D31032">
              <w:t>.</w:t>
            </w:r>
          </w:p>
        </w:tc>
      </w:tr>
      <w:tr w:rsidR="00377210" w:rsidRPr="00A530DE" w:rsidTr="00827F57">
        <w:trPr>
          <w:trHeight w:val="1153"/>
        </w:trPr>
        <w:tc>
          <w:tcPr>
            <w:tcW w:w="675" w:type="dxa"/>
            <w:vMerge w:val="restart"/>
          </w:tcPr>
          <w:p w:rsidR="00377210" w:rsidRPr="001B0577" w:rsidRDefault="00377210" w:rsidP="00784DC9">
            <w:pPr>
              <w:pStyle w:val="BodySingle"/>
              <w:tabs>
                <w:tab w:val="left" w:pos="6379"/>
              </w:tabs>
              <w:rPr>
                <w:b/>
                <w:bCs/>
                <w:sz w:val="24"/>
                <w:szCs w:val="24"/>
              </w:rPr>
            </w:pPr>
            <w:r w:rsidRPr="001B0577">
              <w:rPr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9531" w:type="dxa"/>
            <w:gridSpan w:val="3"/>
          </w:tcPr>
          <w:p w:rsidR="00377210" w:rsidRPr="00384B6D" w:rsidRDefault="00377210" w:rsidP="00784DC9">
            <w:pPr>
              <w:rPr>
                <w:b/>
                <w:bCs/>
                <w:i/>
                <w:iCs/>
              </w:rPr>
            </w:pPr>
            <w:r w:rsidRPr="00384B6D">
              <w:rPr>
                <w:b/>
                <w:bCs/>
              </w:rPr>
              <w:t>Сведения о проведении мероприяти</w:t>
            </w:r>
            <w:r>
              <w:rPr>
                <w:b/>
                <w:bCs/>
              </w:rPr>
              <w:t>й</w:t>
            </w:r>
            <w:r w:rsidRPr="00384B6D">
              <w:rPr>
                <w:b/>
                <w:bCs/>
              </w:rPr>
              <w:t xml:space="preserve"> среди родителей (законных представителей), направленных на предупреждение </w:t>
            </w:r>
            <w:r>
              <w:rPr>
                <w:b/>
                <w:bCs/>
              </w:rPr>
              <w:t xml:space="preserve">вовлечения </w:t>
            </w:r>
            <w:r w:rsidRPr="00384B6D">
              <w:rPr>
                <w:b/>
                <w:bCs/>
              </w:rPr>
              <w:t>детей и подростков</w:t>
            </w:r>
            <w:r>
              <w:rPr>
                <w:b/>
                <w:bCs/>
              </w:rPr>
              <w:t xml:space="preserve"> в незаконное </w:t>
            </w:r>
            <w:proofErr w:type="spellStart"/>
            <w:r>
              <w:rPr>
                <w:b/>
                <w:bCs/>
              </w:rPr>
              <w:t>наркопотребление</w:t>
            </w:r>
            <w:proofErr w:type="spellEnd"/>
            <w:r>
              <w:rPr>
                <w:b/>
                <w:bCs/>
              </w:rPr>
              <w:t xml:space="preserve"> и участие в незаконном обороте, </w:t>
            </w:r>
            <w:r w:rsidRPr="00384B6D">
              <w:rPr>
                <w:b/>
                <w:bCs/>
              </w:rPr>
              <w:t>в рамках оперативно-профилактической операции</w:t>
            </w:r>
          </w:p>
        </w:tc>
      </w:tr>
      <w:tr w:rsidR="00377210" w:rsidRPr="00A530DE" w:rsidTr="00827F57">
        <w:tc>
          <w:tcPr>
            <w:tcW w:w="675" w:type="dxa"/>
            <w:vMerge/>
          </w:tcPr>
          <w:p w:rsidR="00377210" w:rsidRPr="00A530DE" w:rsidRDefault="00377210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377210" w:rsidRPr="00A530DE" w:rsidRDefault="00377210" w:rsidP="00784DC9">
            <w:pPr>
              <w:jc w:val="center"/>
              <w:rPr>
                <w:b/>
                <w:bCs/>
                <w:i/>
                <w:iCs/>
              </w:rPr>
            </w:pPr>
            <w:r w:rsidRPr="00A530DE">
              <w:rPr>
                <w:b/>
                <w:bCs/>
                <w:i/>
                <w:iCs/>
              </w:rPr>
              <w:t>Направление реализации мероприятий</w:t>
            </w:r>
          </w:p>
        </w:tc>
        <w:tc>
          <w:tcPr>
            <w:tcW w:w="4394" w:type="dxa"/>
          </w:tcPr>
          <w:p w:rsidR="00377210" w:rsidRDefault="00377210" w:rsidP="00784DC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Краткое о</w:t>
            </w:r>
            <w:r w:rsidRPr="00A530DE">
              <w:rPr>
                <w:b/>
                <w:bCs/>
                <w:i/>
                <w:iCs/>
              </w:rPr>
              <w:t>писание</w:t>
            </w:r>
            <w:r>
              <w:rPr>
                <w:b/>
                <w:bCs/>
                <w:i/>
                <w:iCs/>
              </w:rPr>
              <w:t xml:space="preserve"> мероприятий</w:t>
            </w:r>
            <w:r w:rsidRPr="00A530DE">
              <w:rPr>
                <w:b/>
                <w:bCs/>
                <w:i/>
                <w:iCs/>
              </w:rPr>
              <w:t xml:space="preserve"> </w:t>
            </w:r>
            <w:r w:rsidRPr="00931DC4">
              <w:rPr>
                <w:i/>
                <w:iCs/>
              </w:rPr>
              <w:t>(включая количественные показатели, при наличии)</w:t>
            </w:r>
          </w:p>
        </w:tc>
      </w:tr>
      <w:tr w:rsidR="00377210" w:rsidRPr="00153569" w:rsidTr="00827F57">
        <w:trPr>
          <w:trHeight w:val="2204"/>
        </w:trPr>
        <w:tc>
          <w:tcPr>
            <w:tcW w:w="675" w:type="dxa"/>
            <w:vMerge/>
          </w:tcPr>
          <w:p w:rsidR="00377210" w:rsidRPr="00A530DE" w:rsidRDefault="00377210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377210" w:rsidRPr="00A530DE" w:rsidRDefault="00377210" w:rsidP="00036E71">
            <w:pPr>
              <w:rPr>
                <w:b/>
                <w:bCs/>
                <w:i/>
                <w:iCs/>
              </w:rPr>
            </w:pPr>
            <w:r w:rsidRPr="00A530DE">
              <w:t>Информационно-просветительские мероприятия</w:t>
            </w:r>
            <w:r>
              <w:t xml:space="preserve"> среди родителей (законных представителей), направленные на </w:t>
            </w:r>
            <w:r w:rsidRPr="00A86DAD">
              <w:t>информирова</w:t>
            </w:r>
            <w:r>
              <w:t>ние о</w:t>
            </w:r>
            <w:r w:rsidRPr="00A86DAD">
              <w:t xml:space="preserve"> методах, способах </w:t>
            </w:r>
            <w:r>
              <w:br/>
            </w:r>
            <w:r w:rsidRPr="00A86DAD">
              <w:t xml:space="preserve">и признаках вовлечения в незаконное </w:t>
            </w:r>
            <w:proofErr w:type="spellStart"/>
            <w:r>
              <w:t>нарко</w:t>
            </w:r>
            <w:r w:rsidRPr="00A86DAD">
              <w:t>потреблени</w:t>
            </w:r>
            <w:r>
              <w:t>е</w:t>
            </w:r>
            <w:proofErr w:type="spellEnd"/>
            <w:r>
              <w:t xml:space="preserve"> и незаконный оборот наркотиков, </w:t>
            </w:r>
            <w:r w:rsidRPr="00A86DAD">
              <w:t>а также о последствиях потребления наркотиков</w:t>
            </w:r>
          </w:p>
        </w:tc>
        <w:tc>
          <w:tcPr>
            <w:tcW w:w="4394" w:type="dxa"/>
          </w:tcPr>
          <w:p w:rsidR="00377210" w:rsidRPr="00153569" w:rsidRDefault="00377210" w:rsidP="00E21DAF">
            <w:pPr>
              <w:rPr>
                <w:bCs/>
                <w:iCs/>
              </w:rPr>
            </w:pPr>
            <w:r w:rsidRPr="00153569">
              <w:rPr>
                <w:bCs/>
                <w:iCs/>
              </w:rPr>
              <w:t>Памятки для родителей</w:t>
            </w:r>
            <w:r w:rsidRPr="00153569">
              <w:t xml:space="preserve"> «</w:t>
            </w:r>
            <w:r w:rsidRPr="00153569">
              <w:rPr>
                <w:bCs/>
                <w:iCs/>
              </w:rPr>
              <w:t xml:space="preserve">Что делать, если вы подозреваете, что ваш ребенок употребляет наркотики?» </w:t>
            </w:r>
            <w:r>
              <w:rPr>
                <w:bCs/>
                <w:iCs/>
              </w:rPr>
              <w:t xml:space="preserve">                    </w:t>
            </w:r>
            <w:r w:rsidRPr="00153569">
              <w:rPr>
                <w:bCs/>
                <w:iCs/>
              </w:rPr>
              <w:t>(</w:t>
            </w:r>
            <w:r w:rsidR="00E21DAF">
              <w:rPr>
                <w:bCs/>
                <w:iCs/>
              </w:rPr>
              <w:t>36</w:t>
            </w:r>
            <w:r w:rsidR="00B648DE">
              <w:rPr>
                <w:bCs/>
                <w:iCs/>
              </w:rPr>
              <w:t xml:space="preserve"> родителей</w:t>
            </w:r>
            <w:r w:rsidRPr="00153569">
              <w:rPr>
                <w:bCs/>
                <w:iCs/>
              </w:rPr>
              <w:t>)</w:t>
            </w:r>
          </w:p>
        </w:tc>
      </w:tr>
      <w:tr w:rsidR="00377210" w:rsidRPr="00A530DE" w:rsidTr="00827F57">
        <w:trPr>
          <w:trHeight w:val="1415"/>
        </w:trPr>
        <w:tc>
          <w:tcPr>
            <w:tcW w:w="675" w:type="dxa"/>
            <w:vMerge/>
          </w:tcPr>
          <w:p w:rsidR="00377210" w:rsidRPr="00A530DE" w:rsidRDefault="00377210" w:rsidP="00784DC9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377210" w:rsidRPr="00A530DE" w:rsidRDefault="00377210" w:rsidP="00384B6D">
            <w:pPr>
              <w:rPr>
                <w:b/>
                <w:bCs/>
                <w:i/>
                <w:iCs/>
              </w:rPr>
            </w:pPr>
            <w:r>
              <w:t>Мероприятия среди родителей (законных представителей)</w:t>
            </w:r>
            <w:r w:rsidRPr="00A530DE">
              <w:t>, направленны</w:t>
            </w:r>
            <w:r>
              <w:t>е</w:t>
            </w:r>
            <w:r w:rsidRPr="00A530DE">
              <w:t xml:space="preserve"> на </w:t>
            </w:r>
            <w:r>
              <w:t>правовое просвещение, включая меры</w:t>
            </w:r>
            <w:r w:rsidRPr="00890148">
              <w:t xml:space="preserve"> ответственности за участие в незаконном обороте</w:t>
            </w:r>
            <w:r>
              <w:t xml:space="preserve"> наркотиков, </w:t>
            </w:r>
            <w:r>
              <w:br/>
              <w:t>в целях формирования законопослушного поведения у детей, подростков и молодежи</w:t>
            </w:r>
          </w:p>
        </w:tc>
        <w:tc>
          <w:tcPr>
            <w:tcW w:w="4394" w:type="dxa"/>
          </w:tcPr>
          <w:p w:rsidR="00377210" w:rsidRPr="00153569" w:rsidRDefault="00377210" w:rsidP="00153569">
            <w:pPr>
              <w:shd w:val="clear" w:color="auto" w:fill="FFFFFF"/>
              <w:rPr>
                <w:sz w:val="21"/>
                <w:szCs w:val="21"/>
              </w:rPr>
            </w:pPr>
            <w:r w:rsidRPr="00153569">
              <w:t>Консультация с просмотром видеоролика: «Профилактика наркомании. Рекомендации родителям»</w:t>
            </w:r>
            <w:r>
              <w:t xml:space="preserve"> (</w:t>
            </w:r>
            <w:r w:rsidR="00E21DAF">
              <w:t>36</w:t>
            </w:r>
            <w:r>
              <w:t xml:space="preserve"> родителей)</w:t>
            </w:r>
          </w:p>
          <w:p w:rsidR="00377210" w:rsidRDefault="00377210" w:rsidP="00784DC9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377210" w:rsidRPr="00A530DE" w:rsidTr="00827F57">
        <w:trPr>
          <w:trHeight w:val="657"/>
        </w:trPr>
        <w:tc>
          <w:tcPr>
            <w:tcW w:w="675" w:type="dxa"/>
            <w:vMerge/>
          </w:tcPr>
          <w:p w:rsidR="00377210" w:rsidRPr="00A530DE" w:rsidRDefault="00377210" w:rsidP="00036E71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37" w:type="dxa"/>
            <w:gridSpan w:val="2"/>
          </w:tcPr>
          <w:p w:rsidR="00377210" w:rsidRDefault="00377210" w:rsidP="00036E71">
            <w:r>
              <w:t>Иные мероприятия с участием родительской общественности</w:t>
            </w:r>
          </w:p>
        </w:tc>
        <w:tc>
          <w:tcPr>
            <w:tcW w:w="4394" w:type="dxa"/>
          </w:tcPr>
          <w:p w:rsidR="00377210" w:rsidRPr="00B648DE" w:rsidRDefault="00B648DE" w:rsidP="00B648DE">
            <w:pPr>
              <w:rPr>
                <w:bCs/>
                <w:iCs/>
              </w:rPr>
            </w:pPr>
            <w:r w:rsidRPr="00B648DE">
              <w:rPr>
                <w:bCs/>
                <w:iCs/>
              </w:rPr>
              <w:t>нет</w:t>
            </w:r>
          </w:p>
        </w:tc>
      </w:tr>
      <w:tr w:rsidR="00377210" w:rsidRPr="00A530DE" w:rsidTr="00827F57">
        <w:tc>
          <w:tcPr>
            <w:tcW w:w="675" w:type="dxa"/>
            <w:vMerge w:val="restart"/>
          </w:tcPr>
          <w:p w:rsidR="00377210" w:rsidRPr="00565381" w:rsidRDefault="00377210" w:rsidP="00036E71">
            <w:pPr>
              <w:pStyle w:val="BodySingle"/>
              <w:tabs>
                <w:tab w:val="left" w:pos="637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65381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531" w:type="dxa"/>
            <w:gridSpan w:val="3"/>
          </w:tcPr>
          <w:p w:rsidR="00377210" w:rsidRPr="00565381" w:rsidRDefault="00377210" w:rsidP="00FD2D7D">
            <w:pPr>
              <w:rPr>
                <w:b/>
                <w:bCs/>
                <w:i/>
                <w:iCs/>
              </w:rPr>
            </w:pPr>
            <w:r w:rsidRPr="00565381">
              <w:rPr>
                <w:b/>
                <w:bCs/>
              </w:rPr>
              <w:t xml:space="preserve">Анализ результатов проведения оперативно-профилактической операции </w:t>
            </w:r>
            <w:r>
              <w:rPr>
                <w:b/>
                <w:bCs/>
              </w:rPr>
              <w:br/>
            </w:r>
            <w:r w:rsidRPr="00565381">
              <w:rPr>
                <w:b/>
                <w:bCs/>
              </w:rPr>
              <w:t>в субъекте Российской Федерации</w:t>
            </w:r>
          </w:p>
        </w:tc>
      </w:tr>
      <w:tr w:rsidR="00377210" w:rsidRPr="00A530DE" w:rsidTr="00827F57">
        <w:trPr>
          <w:trHeight w:val="956"/>
        </w:trPr>
        <w:tc>
          <w:tcPr>
            <w:tcW w:w="675" w:type="dxa"/>
            <w:vMerge/>
          </w:tcPr>
          <w:p w:rsidR="00377210" w:rsidRDefault="00377210" w:rsidP="00036E71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377210" w:rsidRPr="00565381" w:rsidRDefault="00377210" w:rsidP="00FD2D7D">
            <w:pPr>
              <w:rPr>
                <w:b/>
                <w:bCs/>
                <w:i/>
                <w:iCs/>
              </w:rPr>
            </w:pPr>
            <w:r w:rsidRPr="00565381">
              <w:rPr>
                <w:i/>
                <w:iCs/>
                <w:sz w:val="22"/>
                <w:szCs w:val="22"/>
              </w:rPr>
              <w:t>У</w:t>
            </w:r>
            <w:r w:rsidRPr="00565381">
              <w:rPr>
                <w:i/>
                <w:iCs/>
              </w:rPr>
              <w:t>кажите положительный опыт и основные недостатки, выявленные в ходе проведения оперативно-профилактической операции, включая предложения по совершенствованию межведомственного взаимодействия</w:t>
            </w:r>
          </w:p>
        </w:tc>
      </w:tr>
      <w:tr w:rsidR="00377210" w:rsidRPr="00A530DE" w:rsidTr="00827F57">
        <w:trPr>
          <w:trHeight w:val="956"/>
        </w:trPr>
        <w:tc>
          <w:tcPr>
            <w:tcW w:w="675" w:type="dxa"/>
          </w:tcPr>
          <w:p w:rsidR="00377210" w:rsidRDefault="00377210" w:rsidP="00036E71">
            <w:pPr>
              <w:pStyle w:val="BodySingle"/>
              <w:tabs>
                <w:tab w:val="left" w:pos="63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31" w:type="dxa"/>
            <w:gridSpan w:val="3"/>
          </w:tcPr>
          <w:p w:rsidR="00377210" w:rsidRPr="00565381" w:rsidRDefault="00377210" w:rsidP="00FD2D7D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Инспектором ПДН </w:t>
            </w:r>
            <w:proofErr w:type="spellStart"/>
            <w:r>
              <w:rPr>
                <w:i/>
                <w:iCs/>
                <w:sz w:val="22"/>
                <w:szCs w:val="22"/>
              </w:rPr>
              <w:t>Джигкаевой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З.Б. проведены лекции в 5-7 классах </w:t>
            </w:r>
            <w:r w:rsidRPr="006468A7">
              <w:rPr>
                <w:i/>
                <w:iCs/>
                <w:sz w:val="22"/>
                <w:szCs w:val="22"/>
              </w:rPr>
              <w:t>по теме: «Осторожно, электронные сига</w:t>
            </w:r>
            <w:r>
              <w:rPr>
                <w:i/>
                <w:iCs/>
                <w:sz w:val="22"/>
                <w:szCs w:val="22"/>
              </w:rPr>
              <w:t xml:space="preserve">реты!». Ребята получили </w:t>
            </w:r>
            <w:r w:rsidRPr="006468A7">
              <w:rPr>
                <w:i/>
                <w:iCs/>
                <w:sz w:val="22"/>
                <w:szCs w:val="22"/>
              </w:rPr>
              <w:t xml:space="preserve"> полноценную информацию о негативном последствии для здоровья использование электронных сигарет и </w:t>
            </w:r>
            <w:proofErr w:type="spellStart"/>
            <w:r w:rsidRPr="006468A7">
              <w:rPr>
                <w:i/>
                <w:iCs/>
                <w:sz w:val="22"/>
                <w:szCs w:val="22"/>
              </w:rPr>
              <w:t>вейпов</w:t>
            </w:r>
            <w:proofErr w:type="spellEnd"/>
            <w:r w:rsidRPr="006468A7">
              <w:rPr>
                <w:i/>
                <w:iCs/>
                <w:sz w:val="22"/>
                <w:szCs w:val="22"/>
              </w:rPr>
              <w:t>, а также формирование четкого убеждение о вреде данной продукции. Беседа сопровождалась просмотром презентации «Осторожно, электронные сигареты!» и видеоролика: «Ваше здоровье. Подростки и электронные сигареты».</w:t>
            </w:r>
          </w:p>
        </w:tc>
      </w:tr>
    </w:tbl>
    <w:p w:rsidR="00701559" w:rsidRDefault="00701559" w:rsidP="008C3D89">
      <w:pPr>
        <w:pStyle w:val="BodySingle"/>
        <w:tabs>
          <w:tab w:val="left" w:pos="6379"/>
        </w:tabs>
        <w:jc w:val="right"/>
        <w:rPr>
          <w:szCs w:val="28"/>
        </w:rPr>
      </w:pPr>
    </w:p>
    <w:p w:rsidR="00153569" w:rsidRDefault="00153569" w:rsidP="006468A7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</w:rPr>
        <w:t> </w:t>
      </w:r>
    </w:p>
    <w:sectPr w:rsidR="00153569" w:rsidSect="001B0577">
      <w:headerReference w:type="default" r:id="rId7"/>
      <w:pgSz w:w="11909" w:h="16834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28E" w:rsidRDefault="00E1028E" w:rsidP="001B0577">
      <w:r>
        <w:separator/>
      </w:r>
    </w:p>
  </w:endnote>
  <w:endnote w:type="continuationSeparator" w:id="0">
    <w:p w:rsidR="00E1028E" w:rsidRDefault="00E1028E" w:rsidP="001B0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28E" w:rsidRDefault="00E1028E" w:rsidP="001B0577">
      <w:r>
        <w:separator/>
      </w:r>
    </w:p>
  </w:footnote>
  <w:footnote w:type="continuationSeparator" w:id="0">
    <w:p w:rsidR="00E1028E" w:rsidRDefault="00E1028E" w:rsidP="001B05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914868"/>
      <w:docPartObj>
        <w:docPartGallery w:val="Page Numbers (Top of Page)"/>
        <w:docPartUnique/>
      </w:docPartObj>
    </w:sdtPr>
    <w:sdtContent>
      <w:p w:rsidR="001B0577" w:rsidRDefault="00784BD2">
        <w:pPr>
          <w:pStyle w:val="a4"/>
          <w:jc w:val="center"/>
        </w:pPr>
        <w:r>
          <w:fldChar w:fldCharType="begin"/>
        </w:r>
        <w:r w:rsidR="001B0577">
          <w:instrText>PAGE   \* MERGEFORMAT</w:instrText>
        </w:r>
        <w:r>
          <w:fldChar w:fldCharType="separate"/>
        </w:r>
        <w:r w:rsidR="00E21DAF">
          <w:rPr>
            <w:noProof/>
          </w:rPr>
          <w:t>2</w:t>
        </w:r>
        <w:r>
          <w:fldChar w:fldCharType="end"/>
        </w:r>
      </w:p>
    </w:sdtContent>
  </w:sdt>
  <w:p w:rsidR="001B0577" w:rsidRDefault="001B057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F1CD2"/>
    <w:multiLevelType w:val="hybridMultilevel"/>
    <w:tmpl w:val="DAEE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53C"/>
    <w:rsid w:val="00000A11"/>
    <w:rsid w:val="000019AF"/>
    <w:rsid w:val="00001B65"/>
    <w:rsid w:val="00002663"/>
    <w:rsid w:val="0000266A"/>
    <w:rsid w:val="00007206"/>
    <w:rsid w:val="0000791C"/>
    <w:rsid w:val="00007F8C"/>
    <w:rsid w:val="000105EB"/>
    <w:rsid w:val="0001462F"/>
    <w:rsid w:val="00024BCE"/>
    <w:rsid w:val="0002723E"/>
    <w:rsid w:val="0003029C"/>
    <w:rsid w:val="000317A1"/>
    <w:rsid w:val="00036E71"/>
    <w:rsid w:val="000379A9"/>
    <w:rsid w:val="00041FC1"/>
    <w:rsid w:val="00043A0A"/>
    <w:rsid w:val="00046AA2"/>
    <w:rsid w:val="00060BD0"/>
    <w:rsid w:val="000665A3"/>
    <w:rsid w:val="00072B36"/>
    <w:rsid w:val="00075B49"/>
    <w:rsid w:val="00081641"/>
    <w:rsid w:val="00081EB1"/>
    <w:rsid w:val="00082724"/>
    <w:rsid w:val="00085668"/>
    <w:rsid w:val="000868A1"/>
    <w:rsid w:val="00086A2D"/>
    <w:rsid w:val="00097621"/>
    <w:rsid w:val="000A1CC4"/>
    <w:rsid w:val="000C1C62"/>
    <w:rsid w:val="000C5CB7"/>
    <w:rsid w:val="000D4BFA"/>
    <w:rsid w:val="000D72E8"/>
    <w:rsid w:val="000E015C"/>
    <w:rsid w:val="000E262C"/>
    <w:rsid w:val="000E3CFF"/>
    <w:rsid w:val="000E610B"/>
    <w:rsid w:val="000E63F6"/>
    <w:rsid w:val="000E6740"/>
    <w:rsid w:val="000E6FA8"/>
    <w:rsid w:val="000F02D2"/>
    <w:rsid w:val="000F19EF"/>
    <w:rsid w:val="000F2933"/>
    <w:rsid w:val="000F5637"/>
    <w:rsid w:val="00100D01"/>
    <w:rsid w:val="00101628"/>
    <w:rsid w:val="00101ADA"/>
    <w:rsid w:val="00111859"/>
    <w:rsid w:val="00113F58"/>
    <w:rsid w:val="00120A88"/>
    <w:rsid w:val="00123120"/>
    <w:rsid w:val="00123E8D"/>
    <w:rsid w:val="00130150"/>
    <w:rsid w:val="00145E50"/>
    <w:rsid w:val="001479A6"/>
    <w:rsid w:val="001523D2"/>
    <w:rsid w:val="0015268A"/>
    <w:rsid w:val="00153569"/>
    <w:rsid w:val="0015497C"/>
    <w:rsid w:val="0015775E"/>
    <w:rsid w:val="00174090"/>
    <w:rsid w:val="0017471F"/>
    <w:rsid w:val="00174AE0"/>
    <w:rsid w:val="001807BB"/>
    <w:rsid w:val="00183E42"/>
    <w:rsid w:val="00186FBF"/>
    <w:rsid w:val="00193820"/>
    <w:rsid w:val="0019660E"/>
    <w:rsid w:val="001A1541"/>
    <w:rsid w:val="001A1C31"/>
    <w:rsid w:val="001A31FF"/>
    <w:rsid w:val="001A4407"/>
    <w:rsid w:val="001B0577"/>
    <w:rsid w:val="001B132A"/>
    <w:rsid w:val="001B6D0B"/>
    <w:rsid w:val="001B71A3"/>
    <w:rsid w:val="001B7F60"/>
    <w:rsid w:val="001C2A2A"/>
    <w:rsid w:val="001D3037"/>
    <w:rsid w:val="001D3B9A"/>
    <w:rsid w:val="001D5487"/>
    <w:rsid w:val="001E37A1"/>
    <w:rsid w:val="001F26A4"/>
    <w:rsid w:val="00204483"/>
    <w:rsid w:val="00212C5E"/>
    <w:rsid w:val="00212F10"/>
    <w:rsid w:val="00213AA8"/>
    <w:rsid w:val="00213D26"/>
    <w:rsid w:val="00214C35"/>
    <w:rsid w:val="0021548F"/>
    <w:rsid w:val="002202FC"/>
    <w:rsid w:val="00223EF7"/>
    <w:rsid w:val="0023178A"/>
    <w:rsid w:val="0023274E"/>
    <w:rsid w:val="00234879"/>
    <w:rsid w:val="00240606"/>
    <w:rsid w:val="00243E03"/>
    <w:rsid w:val="002469BF"/>
    <w:rsid w:val="00246FAF"/>
    <w:rsid w:val="00250499"/>
    <w:rsid w:val="002508FA"/>
    <w:rsid w:val="00253C46"/>
    <w:rsid w:val="0025484F"/>
    <w:rsid w:val="00257878"/>
    <w:rsid w:val="00262B52"/>
    <w:rsid w:val="00263DA6"/>
    <w:rsid w:val="00263E37"/>
    <w:rsid w:val="00265696"/>
    <w:rsid w:val="00266315"/>
    <w:rsid w:val="00270DF3"/>
    <w:rsid w:val="0027330C"/>
    <w:rsid w:val="00277631"/>
    <w:rsid w:val="00283CD4"/>
    <w:rsid w:val="002867C5"/>
    <w:rsid w:val="00286E25"/>
    <w:rsid w:val="00295112"/>
    <w:rsid w:val="002A138F"/>
    <w:rsid w:val="002A2B00"/>
    <w:rsid w:val="002A6235"/>
    <w:rsid w:val="002A707F"/>
    <w:rsid w:val="002B0F1F"/>
    <w:rsid w:val="002B27D8"/>
    <w:rsid w:val="002B2ABF"/>
    <w:rsid w:val="002C0734"/>
    <w:rsid w:val="002C2231"/>
    <w:rsid w:val="002C402C"/>
    <w:rsid w:val="002D1C97"/>
    <w:rsid w:val="002D6342"/>
    <w:rsid w:val="002D683B"/>
    <w:rsid w:val="002D7030"/>
    <w:rsid w:val="002D7EEF"/>
    <w:rsid w:val="002E0103"/>
    <w:rsid w:val="002E1076"/>
    <w:rsid w:val="002E2903"/>
    <w:rsid w:val="002E53FC"/>
    <w:rsid w:val="002E552C"/>
    <w:rsid w:val="002F422B"/>
    <w:rsid w:val="002F4B46"/>
    <w:rsid w:val="002F7E48"/>
    <w:rsid w:val="0030069B"/>
    <w:rsid w:val="00301F02"/>
    <w:rsid w:val="0030207A"/>
    <w:rsid w:val="00304C33"/>
    <w:rsid w:val="0030601F"/>
    <w:rsid w:val="0030644A"/>
    <w:rsid w:val="00310FA6"/>
    <w:rsid w:val="00311817"/>
    <w:rsid w:val="00314CE6"/>
    <w:rsid w:val="00316D2C"/>
    <w:rsid w:val="00317525"/>
    <w:rsid w:val="00317DD6"/>
    <w:rsid w:val="00321140"/>
    <w:rsid w:val="003211A1"/>
    <w:rsid w:val="00326606"/>
    <w:rsid w:val="003270F5"/>
    <w:rsid w:val="00330CC1"/>
    <w:rsid w:val="0033489B"/>
    <w:rsid w:val="003350C6"/>
    <w:rsid w:val="0033606B"/>
    <w:rsid w:val="00342CCF"/>
    <w:rsid w:val="0034493A"/>
    <w:rsid w:val="00347E06"/>
    <w:rsid w:val="00350664"/>
    <w:rsid w:val="00352469"/>
    <w:rsid w:val="00357974"/>
    <w:rsid w:val="00360F15"/>
    <w:rsid w:val="003663ED"/>
    <w:rsid w:val="00370020"/>
    <w:rsid w:val="0037099A"/>
    <w:rsid w:val="00372E4F"/>
    <w:rsid w:val="00374AC7"/>
    <w:rsid w:val="00377190"/>
    <w:rsid w:val="00377210"/>
    <w:rsid w:val="0038356F"/>
    <w:rsid w:val="003842C9"/>
    <w:rsid w:val="00384B6D"/>
    <w:rsid w:val="003945B8"/>
    <w:rsid w:val="00395755"/>
    <w:rsid w:val="003978E2"/>
    <w:rsid w:val="003A0790"/>
    <w:rsid w:val="003A46D9"/>
    <w:rsid w:val="003B06F9"/>
    <w:rsid w:val="003B07D0"/>
    <w:rsid w:val="003B0F1A"/>
    <w:rsid w:val="003B2124"/>
    <w:rsid w:val="003B3DF8"/>
    <w:rsid w:val="003B62BF"/>
    <w:rsid w:val="003C098A"/>
    <w:rsid w:val="003C28A5"/>
    <w:rsid w:val="003D086C"/>
    <w:rsid w:val="003D3314"/>
    <w:rsid w:val="003D40C9"/>
    <w:rsid w:val="003E1908"/>
    <w:rsid w:val="003E1CED"/>
    <w:rsid w:val="003E235D"/>
    <w:rsid w:val="003E39CC"/>
    <w:rsid w:val="003E7FC8"/>
    <w:rsid w:val="003F1210"/>
    <w:rsid w:val="003F3C7B"/>
    <w:rsid w:val="003F6AFB"/>
    <w:rsid w:val="003F76FD"/>
    <w:rsid w:val="00402205"/>
    <w:rsid w:val="00403C42"/>
    <w:rsid w:val="004144C1"/>
    <w:rsid w:val="00414FD5"/>
    <w:rsid w:val="00420602"/>
    <w:rsid w:val="00423A86"/>
    <w:rsid w:val="00425173"/>
    <w:rsid w:val="00427805"/>
    <w:rsid w:val="00427AF2"/>
    <w:rsid w:val="0043318F"/>
    <w:rsid w:val="00434626"/>
    <w:rsid w:val="004413C9"/>
    <w:rsid w:val="004418FD"/>
    <w:rsid w:val="00441993"/>
    <w:rsid w:val="004425B4"/>
    <w:rsid w:val="0044539C"/>
    <w:rsid w:val="00447DE5"/>
    <w:rsid w:val="00452E21"/>
    <w:rsid w:val="004621DF"/>
    <w:rsid w:val="00466718"/>
    <w:rsid w:val="004732C8"/>
    <w:rsid w:val="0048023D"/>
    <w:rsid w:val="00480D74"/>
    <w:rsid w:val="00481E00"/>
    <w:rsid w:val="00484DE6"/>
    <w:rsid w:val="00486BAE"/>
    <w:rsid w:val="00492AAE"/>
    <w:rsid w:val="004941AD"/>
    <w:rsid w:val="00495945"/>
    <w:rsid w:val="004959DC"/>
    <w:rsid w:val="004A0A21"/>
    <w:rsid w:val="004A3CBB"/>
    <w:rsid w:val="004A4490"/>
    <w:rsid w:val="004A7212"/>
    <w:rsid w:val="004B7B15"/>
    <w:rsid w:val="004C0841"/>
    <w:rsid w:val="004C0E4E"/>
    <w:rsid w:val="004C5DB8"/>
    <w:rsid w:val="004C70D3"/>
    <w:rsid w:val="004D4FC1"/>
    <w:rsid w:val="004D7341"/>
    <w:rsid w:val="004E00B9"/>
    <w:rsid w:val="004F37A4"/>
    <w:rsid w:val="004F3871"/>
    <w:rsid w:val="004F50E7"/>
    <w:rsid w:val="004F6745"/>
    <w:rsid w:val="004F7722"/>
    <w:rsid w:val="005018FB"/>
    <w:rsid w:val="00503867"/>
    <w:rsid w:val="005043FA"/>
    <w:rsid w:val="005071CF"/>
    <w:rsid w:val="005121D8"/>
    <w:rsid w:val="00526B2B"/>
    <w:rsid w:val="005344B3"/>
    <w:rsid w:val="005346CA"/>
    <w:rsid w:val="0053549C"/>
    <w:rsid w:val="005548A7"/>
    <w:rsid w:val="00565381"/>
    <w:rsid w:val="00573D8A"/>
    <w:rsid w:val="00582F77"/>
    <w:rsid w:val="00583A2A"/>
    <w:rsid w:val="00584424"/>
    <w:rsid w:val="00586393"/>
    <w:rsid w:val="00592A9D"/>
    <w:rsid w:val="005A491A"/>
    <w:rsid w:val="005A4C25"/>
    <w:rsid w:val="005B0057"/>
    <w:rsid w:val="005B32C6"/>
    <w:rsid w:val="005B6EF9"/>
    <w:rsid w:val="005C1EA4"/>
    <w:rsid w:val="005C230E"/>
    <w:rsid w:val="005D2AAE"/>
    <w:rsid w:val="005E094F"/>
    <w:rsid w:val="005F1DD6"/>
    <w:rsid w:val="005F7BE0"/>
    <w:rsid w:val="00600720"/>
    <w:rsid w:val="00601705"/>
    <w:rsid w:val="00601AE8"/>
    <w:rsid w:val="0060318E"/>
    <w:rsid w:val="00604CF6"/>
    <w:rsid w:val="00610CC7"/>
    <w:rsid w:val="006133D7"/>
    <w:rsid w:val="00613B0A"/>
    <w:rsid w:val="00613B65"/>
    <w:rsid w:val="00625A6F"/>
    <w:rsid w:val="006263F1"/>
    <w:rsid w:val="0062750A"/>
    <w:rsid w:val="00632C75"/>
    <w:rsid w:val="006348D5"/>
    <w:rsid w:val="00640EC4"/>
    <w:rsid w:val="00642F80"/>
    <w:rsid w:val="006449A2"/>
    <w:rsid w:val="006468A7"/>
    <w:rsid w:val="006500F4"/>
    <w:rsid w:val="00650A1E"/>
    <w:rsid w:val="006526D9"/>
    <w:rsid w:val="00656C42"/>
    <w:rsid w:val="00660810"/>
    <w:rsid w:val="00660B5D"/>
    <w:rsid w:val="00663CC6"/>
    <w:rsid w:val="00665604"/>
    <w:rsid w:val="006667C7"/>
    <w:rsid w:val="00670E7B"/>
    <w:rsid w:val="0067213B"/>
    <w:rsid w:val="00686E37"/>
    <w:rsid w:val="006918BE"/>
    <w:rsid w:val="006923CA"/>
    <w:rsid w:val="006A120B"/>
    <w:rsid w:val="006A3DBE"/>
    <w:rsid w:val="006B1E5C"/>
    <w:rsid w:val="006B3494"/>
    <w:rsid w:val="006B37E6"/>
    <w:rsid w:val="006B657D"/>
    <w:rsid w:val="006B687E"/>
    <w:rsid w:val="006C226D"/>
    <w:rsid w:val="006C263B"/>
    <w:rsid w:val="006C4492"/>
    <w:rsid w:val="006D393C"/>
    <w:rsid w:val="006D3DB8"/>
    <w:rsid w:val="006F2BF2"/>
    <w:rsid w:val="006F3FF5"/>
    <w:rsid w:val="006F5CFD"/>
    <w:rsid w:val="00700DFF"/>
    <w:rsid w:val="00701559"/>
    <w:rsid w:val="00702E80"/>
    <w:rsid w:val="00713C3E"/>
    <w:rsid w:val="0071541A"/>
    <w:rsid w:val="00715FE3"/>
    <w:rsid w:val="00716346"/>
    <w:rsid w:val="007201D8"/>
    <w:rsid w:val="00722049"/>
    <w:rsid w:val="00731269"/>
    <w:rsid w:val="00731B96"/>
    <w:rsid w:val="007325F8"/>
    <w:rsid w:val="00734AD1"/>
    <w:rsid w:val="00734E2B"/>
    <w:rsid w:val="007404BA"/>
    <w:rsid w:val="007408AA"/>
    <w:rsid w:val="00740986"/>
    <w:rsid w:val="0074139F"/>
    <w:rsid w:val="00741D35"/>
    <w:rsid w:val="00742ABD"/>
    <w:rsid w:val="00747776"/>
    <w:rsid w:val="00747DFC"/>
    <w:rsid w:val="00755833"/>
    <w:rsid w:val="007607A4"/>
    <w:rsid w:val="00760CF9"/>
    <w:rsid w:val="00761EED"/>
    <w:rsid w:val="00762D4A"/>
    <w:rsid w:val="00765399"/>
    <w:rsid w:val="007700E9"/>
    <w:rsid w:val="00771F1B"/>
    <w:rsid w:val="00775CAC"/>
    <w:rsid w:val="00781BEE"/>
    <w:rsid w:val="007840E9"/>
    <w:rsid w:val="00784BD2"/>
    <w:rsid w:val="00785DEB"/>
    <w:rsid w:val="00786474"/>
    <w:rsid w:val="00790069"/>
    <w:rsid w:val="007925E0"/>
    <w:rsid w:val="00794ED8"/>
    <w:rsid w:val="007958A7"/>
    <w:rsid w:val="00796BB6"/>
    <w:rsid w:val="00797EF1"/>
    <w:rsid w:val="007A0493"/>
    <w:rsid w:val="007A2DE9"/>
    <w:rsid w:val="007A36C8"/>
    <w:rsid w:val="007A528D"/>
    <w:rsid w:val="007B6F26"/>
    <w:rsid w:val="007C0910"/>
    <w:rsid w:val="007C422F"/>
    <w:rsid w:val="007C49D0"/>
    <w:rsid w:val="007D1490"/>
    <w:rsid w:val="007D1652"/>
    <w:rsid w:val="007D424C"/>
    <w:rsid w:val="007D5F7E"/>
    <w:rsid w:val="007E0391"/>
    <w:rsid w:val="007E3E4E"/>
    <w:rsid w:val="007E56B0"/>
    <w:rsid w:val="007E6971"/>
    <w:rsid w:val="007E6CCA"/>
    <w:rsid w:val="007F12D6"/>
    <w:rsid w:val="007F3150"/>
    <w:rsid w:val="007F46EE"/>
    <w:rsid w:val="007F4AD5"/>
    <w:rsid w:val="007F4D26"/>
    <w:rsid w:val="007F5FDF"/>
    <w:rsid w:val="007F74E6"/>
    <w:rsid w:val="007F7894"/>
    <w:rsid w:val="00801C4E"/>
    <w:rsid w:val="008022A9"/>
    <w:rsid w:val="00811CC3"/>
    <w:rsid w:val="00813073"/>
    <w:rsid w:val="00814804"/>
    <w:rsid w:val="008174DA"/>
    <w:rsid w:val="00825489"/>
    <w:rsid w:val="00827D93"/>
    <w:rsid w:val="00827F57"/>
    <w:rsid w:val="00834D1D"/>
    <w:rsid w:val="00840228"/>
    <w:rsid w:val="00842C9F"/>
    <w:rsid w:val="00843693"/>
    <w:rsid w:val="00846EC5"/>
    <w:rsid w:val="0086124F"/>
    <w:rsid w:val="0086490A"/>
    <w:rsid w:val="008662A9"/>
    <w:rsid w:val="00870DD0"/>
    <w:rsid w:val="00871A31"/>
    <w:rsid w:val="008756FF"/>
    <w:rsid w:val="00876905"/>
    <w:rsid w:val="008771E5"/>
    <w:rsid w:val="0087758A"/>
    <w:rsid w:val="008811CE"/>
    <w:rsid w:val="0088191F"/>
    <w:rsid w:val="0088307A"/>
    <w:rsid w:val="008858E1"/>
    <w:rsid w:val="00890148"/>
    <w:rsid w:val="00897151"/>
    <w:rsid w:val="00897205"/>
    <w:rsid w:val="008A069F"/>
    <w:rsid w:val="008A35FF"/>
    <w:rsid w:val="008A3B1A"/>
    <w:rsid w:val="008A68E8"/>
    <w:rsid w:val="008B0BFE"/>
    <w:rsid w:val="008B5730"/>
    <w:rsid w:val="008C2F26"/>
    <w:rsid w:val="008C3259"/>
    <w:rsid w:val="008C3D89"/>
    <w:rsid w:val="008C756E"/>
    <w:rsid w:val="008D1B89"/>
    <w:rsid w:val="008D210C"/>
    <w:rsid w:val="008D7F0E"/>
    <w:rsid w:val="008E2BD2"/>
    <w:rsid w:val="008E58F8"/>
    <w:rsid w:val="008F2AAB"/>
    <w:rsid w:val="008F329D"/>
    <w:rsid w:val="008F5D06"/>
    <w:rsid w:val="008F7BD4"/>
    <w:rsid w:val="00900956"/>
    <w:rsid w:val="00901530"/>
    <w:rsid w:val="0090695B"/>
    <w:rsid w:val="0090720E"/>
    <w:rsid w:val="00912028"/>
    <w:rsid w:val="00913E88"/>
    <w:rsid w:val="00931DC4"/>
    <w:rsid w:val="0093638A"/>
    <w:rsid w:val="009421F8"/>
    <w:rsid w:val="009428E3"/>
    <w:rsid w:val="0094378F"/>
    <w:rsid w:val="00944779"/>
    <w:rsid w:val="00950E6B"/>
    <w:rsid w:val="00954CF5"/>
    <w:rsid w:val="00960116"/>
    <w:rsid w:val="00961685"/>
    <w:rsid w:val="009624C9"/>
    <w:rsid w:val="00962FC6"/>
    <w:rsid w:val="00964736"/>
    <w:rsid w:val="00964DA6"/>
    <w:rsid w:val="00970B09"/>
    <w:rsid w:val="00974350"/>
    <w:rsid w:val="00975F88"/>
    <w:rsid w:val="009768A6"/>
    <w:rsid w:val="00976F54"/>
    <w:rsid w:val="00986EEF"/>
    <w:rsid w:val="00992864"/>
    <w:rsid w:val="00993CF7"/>
    <w:rsid w:val="009945D2"/>
    <w:rsid w:val="009954B0"/>
    <w:rsid w:val="009B33FF"/>
    <w:rsid w:val="009B38AE"/>
    <w:rsid w:val="009B61A8"/>
    <w:rsid w:val="009C429B"/>
    <w:rsid w:val="009C591A"/>
    <w:rsid w:val="009D036B"/>
    <w:rsid w:val="009D0BF7"/>
    <w:rsid w:val="009D1891"/>
    <w:rsid w:val="009D2D32"/>
    <w:rsid w:val="009D2D40"/>
    <w:rsid w:val="009D3D4B"/>
    <w:rsid w:val="009D6B5B"/>
    <w:rsid w:val="009D765A"/>
    <w:rsid w:val="009E3E38"/>
    <w:rsid w:val="009F493E"/>
    <w:rsid w:val="009F5971"/>
    <w:rsid w:val="009F737D"/>
    <w:rsid w:val="009F7EBC"/>
    <w:rsid w:val="00A022AC"/>
    <w:rsid w:val="00A03A02"/>
    <w:rsid w:val="00A03EBE"/>
    <w:rsid w:val="00A07AEC"/>
    <w:rsid w:val="00A07B12"/>
    <w:rsid w:val="00A10745"/>
    <w:rsid w:val="00A1325B"/>
    <w:rsid w:val="00A17897"/>
    <w:rsid w:val="00A20F9F"/>
    <w:rsid w:val="00A22AC7"/>
    <w:rsid w:val="00A24C9A"/>
    <w:rsid w:val="00A33E8B"/>
    <w:rsid w:val="00A35488"/>
    <w:rsid w:val="00A367DE"/>
    <w:rsid w:val="00A4204A"/>
    <w:rsid w:val="00A42788"/>
    <w:rsid w:val="00A4632E"/>
    <w:rsid w:val="00A46782"/>
    <w:rsid w:val="00A50B5F"/>
    <w:rsid w:val="00A52E91"/>
    <w:rsid w:val="00A530DE"/>
    <w:rsid w:val="00A5321E"/>
    <w:rsid w:val="00A61BC7"/>
    <w:rsid w:val="00A80584"/>
    <w:rsid w:val="00A805B8"/>
    <w:rsid w:val="00A86DAD"/>
    <w:rsid w:val="00AA04DA"/>
    <w:rsid w:val="00AA6627"/>
    <w:rsid w:val="00AB134C"/>
    <w:rsid w:val="00AB3203"/>
    <w:rsid w:val="00AB62C9"/>
    <w:rsid w:val="00AD41FF"/>
    <w:rsid w:val="00AD4396"/>
    <w:rsid w:val="00AD7E7A"/>
    <w:rsid w:val="00AE1EBA"/>
    <w:rsid w:val="00AF09BB"/>
    <w:rsid w:val="00AF5015"/>
    <w:rsid w:val="00B000CE"/>
    <w:rsid w:val="00B01176"/>
    <w:rsid w:val="00B018A1"/>
    <w:rsid w:val="00B04335"/>
    <w:rsid w:val="00B11618"/>
    <w:rsid w:val="00B122F8"/>
    <w:rsid w:val="00B14F85"/>
    <w:rsid w:val="00B207F1"/>
    <w:rsid w:val="00B24CAD"/>
    <w:rsid w:val="00B3020A"/>
    <w:rsid w:val="00B3089F"/>
    <w:rsid w:val="00B36CF8"/>
    <w:rsid w:val="00B4419F"/>
    <w:rsid w:val="00B462E2"/>
    <w:rsid w:val="00B4677D"/>
    <w:rsid w:val="00B47267"/>
    <w:rsid w:val="00B52D7F"/>
    <w:rsid w:val="00B53F9A"/>
    <w:rsid w:val="00B54CC9"/>
    <w:rsid w:val="00B551F5"/>
    <w:rsid w:val="00B619B3"/>
    <w:rsid w:val="00B64261"/>
    <w:rsid w:val="00B64306"/>
    <w:rsid w:val="00B648DE"/>
    <w:rsid w:val="00B70CA6"/>
    <w:rsid w:val="00B746C9"/>
    <w:rsid w:val="00B82F58"/>
    <w:rsid w:val="00B860E1"/>
    <w:rsid w:val="00B959D9"/>
    <w:rsid w:val="00BA40B3"/>
    <w:rsid w:val="00BA6F6A"/>
    <w:rsid w:val="00BA7173"/>
    <w:rsid w:val="00BB2263"/>
    <w:rsid w:val="00BB508E"/>
    <w:rsid w:val="00BB62B4"/>
    <w:rsid w:val="00BB6DAE"/>
    <w:rsid w:val="00BC0EA6"/>
    <w:rsid w:val="00BC264D"/>
    <w:rsid w:val="00BC279D"/>
    <w:rsid w:val="00BC2CFC"/>
    <w:rsid w:val="00BC4A72"/>
    <w:rsid w:val="00BC6A05"/>
    <w:rsid w:val="00BD1170"/>
    <w:rsid w:val="00BD522E"/>
    <w:rsid w:val="00BE0CF0"/>
    <w:rsid w:val="00BE52E4"/>
    <w:rsid w:val="00BE5D67"/>
    <w:rsid w:val="00BE72E3"/>
    <w:rsid w:val="00BE7CC7"/>
    <w:rsid w:val="00BF178D"/>
    <w:rsid w:val="00BF270C"/>
    <w:rsid w:val="00BF32B4"/>
    <w:rsid w:val="00BF4262"/>
    <w:rsid w:val="00BF649F"/>
    <w:rsid w:val="00C0653F"/>
    <w:rsid w:val="00C23EFE"/>
    <w:rsid w:val="00C26620"/>
    <w:rsid w:val="00C33FD3"/>
    <w:rsid w:val="00C42E34"/>
    <w:rsid w:val="00C43C14"/>
    <w:rsid w:val="00C46800"/>
    <w:rsid w:val="00C51298"/>
    <w:rsid w:val="00C52017"/>
    <w:rsid w:val="00C548B9"/>
    <w:rsid w:val="00C56042"/>
    <w:rsid w:val="00C61E66"/>
    <w:rsid w:val="00C70986"/>
    <w:rsid w:val="00C73775"/>
    <w:rsid w:val="00C813E5"/>
    <w:rsid w:val="00C826D3"/>
    <w:rsid w:val="00C82F1A"/>
    <w:rsid w:val="00C87CD5"/>
    <w:rsid w:val="00C87E4F"/>
    <w:rsid w:val="00C93DB6"/>
    <w:rsid w:val="00C96048"/>
    <w:rsid w:val="00C9661A"/>
    <w:rsid w:val="00CA19FB"/>
    <w:rsid w:val="00CA2EEC"/>
    <w:rsid w:val="00CA3484"/>
    <w:rsid w:val="00CA49D8"/>
    <w:rsid w:val="00CA6C80"/>
    <w:rsid w:val="00CB21B2"/>
    <w:rsid w:val="00CB22A3"/>
    <w:rsid w:val="00CB6A24"/>
    <w:rsid w:val="00CC0433"/>
    <w:rsid w:val="00CC33EB"/>
    <w:rsid w:val="00CC353E"/>
    <w:rsid w:val="00CC55AF"/>
    <w:rsid w:val="00CD4957"/>
    <w:rsid w:val="00CD4BE6"/>
    <w:rsid w:val="00CD4D7A"/>
    <w:rsid w:val="00CD6421"/>
    <w:rsid w:val="00CD6F4D"/>
    <w:rsid w:val="00CE08D5"/>
    <w:rsid w:val="00CE282E"/>
    <w:rsid w:val="00CE3FCD"/>
    <w:rsid w:val="00CE4070"/>
    <w:rsid w:val="00CE77B2"/>
    <w:rsid w:val="00CF02CF"/>
    <w:rsid w:val="00CF13C8"/>
    <w:rsid w:val="00CF1962"/>
    <w:rsid w:val="00CF2B65"/>
    <w:rsid w:val="00CF5EEC"/>
    <w:rsid w:val="00D0132F"/>
    <w:rsid w:val="00D0154E"/>
    <w:rsid w:val="00D070D5"/>
    <w:rsid w:val="00D07EB9"/>
    <w:rsid w:val="00D11257"/>
    <w:rsid w:val="00D14C2D"/>
    <w:rsid w:val="00D17B55"/>
    <w:rsid w:val="00D17F41"/>
    <w:rsid w:val="00D21ED2"/>
    <w:rsid w:val="00D31032"/>
    <w:rsid w:val="00D33476"/>
    <w:rsid w:val="00D350B1"/>
    <w:rsid w:val="00D37585"/>
    <w:rsid w:val="00D40FCA"/>
    <w:rsid w:val="00D4326C"/>
    <w:rsid w:val="00D469E2"/>
    <w:rsid w:val="00D600DD"/>
    <w:rsid w:val="00D6098E"/>
    <w:rsid w:val="00D62145"/>
    <w:rsid w:val="00D64629"/>
    <w:rsid w:val="00D6638A"/>
    <w:rsid w:val="00D71642"/>
    <w:rsid w:val="00D75CB8"/>
    <w:rsid w:val="00D8049B"/>
    <w:rsid w:val="00D81E97"/>
    <w:rsid w:val="00D82055"/>
    <w:rsid w:val="00D848B4"/>
    <w:rsid w:val="00D91DBD"/>
    <w:rsid w:val="00DA0670"/>
    <w:rsid w:val="00DA6007"/>
    <w:rsid w:val="00DA778D"/>
    <w:rsid w:val="00DB2684"/>
    <w:rsid w:val="00DB5006"/>
    <w:rsid w:val="00DC3048"/>
    <w:rsid w:val="00DC371F"/>
    <w:rsid w:val="00DD5CE3"/>
    <w:rsid w:val="00DD79C9"/>
    <w:rsid w:val="00DF0BFA"/>
    <w:rsid w:val="00DF3F38"/>
    <w:rsid w:val="00DF75A5"/>
    <w:rsid w:val="00E00E4D"/>
    <w:rsid w:val="00E04890"/>
    <w:rsid w:val="00E1028E"/>
    <w:rsid w:val="00E12857"/>
    <w:rsid w:val="00E2082D"/>
    <w:rsid w:val="00E208F9"/>
    <w:rsid w:val="00E21DAF"/>
    <w:rsid w:val="00E22A83"/>
    <w:rsid w:val="00E23C85"/>
    <w:rsid w:val="00E273DD"/>
    <w:rsid w:val="00E30E0C"/>
    <w:rsid w:val="00E3267B"/>
    <w:rsid w:val="00E331F7"/>
    <w:rsid w:val="00E33559"/>
    <w:rsid w:val="00E50A70"/>
    <w:rsid w:val="00E5140A"/>
    <w:rsid w:val="00E54733"/>
    <w:rsid w:val="00E54757"/>
    <w:rsid w:val="00E5730C"/>
    <w:rsid w:val="00E638D1"/>
    <w:rsid w:val="00E6464A"/>
    <w:rsid w:val="00E65599"/>
    <w:rsid w:val="00E676D6"/>
    <w:rsid w:val="00E67CC2"/>
    <w:rsid w:val="00E7215C"/>
    <w:rsid w:val="00E72794"/>
    <w:rsid w:val="00E804FA"/>
    <w:rsid w:val="00E811D0"/>
    <w:rsid w:val="00E83EC3"/>
    <w:rsid w:val="00E84B06"/>
    <w:rsid w:val="00E861FE"/>
    <w:rsid w:val="00E863A5"/>
    <w:rsid w:val="00EA021B"/>
    <w:rsid w:val="00EA046B"/>
    <w:rsid w:val="00EA22FB"/>
    <w:rsid w:val="00EA3AFA"/>
    <w:rsid w:val="00EA43CE"/>
    <w:rsid w:val="00EB01B4"/>
    <w:rsid w:val="00EB0342"/>
    <w:rsid w:val="00EB2C52"/>
    <w:rsid w:val="00EB7557"/>
    <w:rsid w:val="00EB7969"/>
    <w:rsid w:val="00EC01F9"/>
    <w:rsid w:val="00ED3027"/>
    <w:rsid w:val="00EF2C1E"/>
    <w:rsid w:val="00EF43DA"/>
    <w:rsid w:val="00F006C7"/>
    <w:rsid w:val="00F037DB"/>
    <w:rsid w:val="00F07289"/>
    <w:rsid w:val="00F100F5"/>
    <w:rsid w:val="00F1353C"/>
    <w:rsid w:val="00F14D65"/>
    <w:rsid w:val="00F260CC"/>
    <w:rsid w:val="00F27A10"/>
    <w:rsid w:val="00F31B72"/>
    <w:rsid w:val="00F33E16"/>
    <w:rsid w:val="00F351FF"/>
    <w:rsid w:val="00F35215"/>
    <w:rsid w:val="00F45DEA"/>
    <w:rsid w:val="00F50E33"/>
    <w:rsid w:val="00F515B0"/>
    <w:rsid w:val="00F54B3A"/>
    <w:rsid w:val="00F55537"/>
    <w:rsid w:val="00F559E2"/>
    <w:rsid w:val="00F56E9E"/>
    <w:rsid w:val="00F57A16"/>
    <w:rsid w:val="00F72A66"/>
    <w:rsid w:val="00F80952"/>
    <w:rsid w:val="00F87B99"/>
    <w:rsid w:val="00F90654"/>
    <w:rsid w:val="00F97B68"/>
    <w:rsid w:val="00FA42F6"/>
    <w:rsid w:val="00FA77C2"/>
    <w:rsid w:val="00FB0788"/>
    <w:rsid w:val="00FB12FC"/>
    <w:rsid w:val="00FB20B8"/>
    <w:rsid w:val="00FB406B"/>
    <w:rsid w:val="00FB6AAE"/>
    <w:rsid w:val="00FC22B1"/>
    <w:rsid w:val="00FC4A42"/>
    <w:rsid w:val="00FC577B"/>
    <w:rsid w:val="00FD2082"/>
    <w:rsid w:val="00FD2D7D"/>
    <w:rsid w:val="00FD3A1B"/>
    <w:rsid w:val="00FD4D69"/>
    <w:rsid w:val="00FD6670"/>
    <w:rsid w:val="00FD7CA7"/>
    <w:rsid w:val="00FE499E"/>
    <w:rsid w:val="00FE6978"/>
    <w:rsid w:val="00FF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8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ingle">
    <w:name w:val="Body Single"/>
    <w:link w:val="BodySingle0"/>
    <w:rsid w:val="008C3D89"/>
    <w:pPr>
      <w:widowControl w:val="0"/>
    </w:pPr>
    <w:rPr>
      <w:snapToGrid w:val="0"/>
      <w:color w:val="000000"/>
      <w:sz w:val="28"/>
      <w:lang w:eastAsia="ru-RU"/>
    </w:rPr>
  </w:style>
  <w:style w:type="character" w:customStyle="1" w:styleId="BodySingle0">
    <w:name w:val="Body Single Знак"/>
    <w:link w:val="BodySingle"/>
    <w:locked/>
    <w:rsid w:val="008C3D89"/>
    <w:rPr>
      <w:snapToGrid w:val="0"/>
      <w:color w:val="000000"/>
      <w:sz w:val="28"/>
      <w:lang w:eastAsia="ru-RU"/>
    </w:rPr>
  </w:style>
  <w:style w:type="table" w:styleId="a3">
    <w:name w:val="Table Grid"/>
    <w:basedOn w:val="a1"/>
    <w:uiPriority w:val="59"/>
    <w:rsid w:val="00DF7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05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577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05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577"/>
    <w:rPr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486BAE"/>
  </w:style>
  <w:style w:type="paragraph" w:styleId="a8">
    <w:name w:val="Balloon Text"/>
    <w:basedOn w:val="a"/>
    <w:link w:val="a9"/>
    <w:uiPriority w:val="99"/>
    <w:semiHidden/>
    <w:unhideWhenUsed/>
    <w:rsid w:val="001535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56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8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ingle">
    <w:name w:val="Body Single"/>
    <w:link w:val="BodySingle0"/>
    <w:rsid w:val="008C3D89"/>
    <w:pPr>
      <w:widowControl w:val="0"/>
    </w:pPr>
    <w:rPr>
      <w:snapToGrid w:val="0"/>
      <w:color w:val="000000"/>
      <w:sz w:val="28"/>
      <w:lang w:eastAsia="ru-RU"/>
    </w:rPr>
  </w:style>
  <w:style w:type="character" w:customStyle="1" w:styleId="BodySingle0">
    <w:name w:val="Body Single Знак"/>
    <w:link w:val="BodySingle"/>
    <w:locked/>
    <w:rsid w:val="008C3D89"/>
    <w:rPr>
      <w:snapToGrid w:val="0"/>
      <w:color w:val="000000"/>
      <w:sz w:val="28"/>
      <w:lang w:eastAsia="ru-RU"/>
    </w:rPr>
  </w:style>
  <w:style w:type="table" w:styleId="a3">
    <w:name w:val="Table Grid"/>
    <w:basedOn w:val="a1"/>
    <w:uiPriority w:val="59"/>
    <w:rsid w:val="00DF7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05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0577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05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0577"/>
    <w:rPr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486BAE"/>
  </w:style>
  <w:style w:type="paragraph" w:styleId="a8">
    <w:name w:val="Balloon Text"/>
    <w:basedOn w:val="a"/>
    <w:link w:val="a9"/>
    <w:uiPriority w:val="99"/>
    <w:semiHidden/>
    <w:unhideWhenUsed/>
    <w:rsid w:val="001535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56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Чешуина</dc:creator>
  <cp:lastModifiedBy>admin</cp:lastModifiedBy>
  <cp:revision>2</cp:revision>
  <dcterms:created xsi:type="dcterms:W3CDTF">2023-04-14T13:20:00Z</dcterms:created>
  <dcterms:modified xsi:type="dcterms:W3CDTF">2023-04-14T13:20:00Z</dcterms:modified>
</cp:coreProperties>
</file>