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4F" w:rsidRDefault="0040104F" w:rsidP="009F4384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04F" w:rsidRDefault="0040104F" w:rsidP="0040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F" w:rsidRDefault="0040104F" w:rsidP="004010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01A4">
        <w:rPr>
          <w:rFonts w:ascii="Times New Roman" w:hAnsi="Times New Roman" w:cs="Times New Roman"/>
          <w:sz w:val="24"/>
          <w:szCs w:val="24"/>
        </w:rPr>
        <w:t>Муниципальное</w:t>
      </w:r>
      <w:r w:rsidR="000661F5">
        <w:rPr>
          <w:rFonts w:ascii="Times New Roman" w:hAnsi="Times New Roman" w:cs="Times New Roman"/>
          <w:sz w:val="24"/>
          <w:szCs w:val="24"/>
        </w:rPr>
        <w:t xml:space="preserve"> бюджетное</w:t>
      </w:r>
      <w:r w:rsidRPr="009D01A4">
        <w:rPr>
          <w:rFonts w:ascii="Times New Roman" w:hAnsi="Times New Roman" w:cs="Times New Roman"/>
          <w:sz w:val="24"/>
          <w:szCs w:val="24"/>
        </w:rPr>
        <w:t xml:space="preserve"> о</w:t>
      </w:r>
      <w:r w:rsidR="000661F5">
        <w:rPr>
          <w:rFonts w:ascii="Times New Roman" w:hAnsi="Times New Roman" w:cs="Times New Roman"/>
          <w:sz w:val="24"/>
          <w:szCs w:val="24"/>
        </w:rPr>
        <w:t xml:space="preserve">бщеобразовательное учреждение </w:t>
      </w:r>
      <w:r w:rsidR="000661F5">
        <w:rPr>
          <w:rFonts w:ascii="Times New Roman" w:hAnsi="Times New Roman" w:cs="Times New Roman"/>
          <w:sz w:val="24"/>
          <w:szCs w:val="24"/>
        </w:rPr>
        <w:br/>
        <w:t>с</w:t>
      </w:r>
      <w:r w:rsidRPr="009D01A4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</w:t>
      </w:r>
      <w:r w:rsidR="000661F5">
        <w:rPr>
          <w:rFonts w:ascii="Times New Roman" w:hAnsi="Times New Roman" w:cs="Times New Roman"/>
          <w:sz w:val="24"/>
          <w:szCs w:val="24"/>
        </w:rPr>
        <w:t xml:space="preserve">№ 34 </w:t>
      </w:r>
    </w:p>
    <w:p w:rsidR="0040104F" w:rsidRPr="009D01A4" w:rsidRDefault="000661F5" w:rsidP="004010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Героя Советского Союза Георгия Ивановича Хетагурова</w:t>
      </w:r>
    </w:p>
    <w:tbl>
      <w:tblPr>
        <w:tblpPr w:leftFromText="180" w:rightFromText="180" w:vertAnchor="text" w:horzAnchor="margin" w:tblpX="-318" w:tblpY="30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9518"/>
      </w:tblGrid>
      <w:tr w:rsidR="0040104F" w:rsidRPr="0073366A" w:rsidTr="0040104F">
        <w:trPr>
          <w:trHeight w:val="180"/>
        </w:trPr>
        <w:tc>
          <w:tcPr>
            <w:tcW w:w="951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0104F" w:rsidRPr="0073366A" w:rsidRDefault="0040104F" w:rsidP="0040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104F" w:rsidRDefault="0040104F" w:rsidP="004010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104F" w:rsidRDefault="0040104F" w:rsidP="004010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104F" w:rsidRDefault="0040104F" w:rsidP="009F4384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596" w:rsidRDefault="00AE4596" w:rsidP="009F4384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96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</w:p>
    <w:p w:rsidR="00AE4596" w:rsidRDefault="00134C7B" w:rsidP="00895C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Воспитательной деятельности </w:t>
      </w:r>
      <w:r w:rsidR="00F95BCF">
        <w:rPr>
          <w:rFonts w:ascii="Times New Roman" w:hAnsi="Times New Roman" w:cs="Times New Roman"/>
          <w:b/>
          <w:sz w:val="24"/>
          <w:szCs w:val="24"/>
        </w:rPr>
        <w:t>за</w:t>
      </w:r>
      <w:r w:rsidR="00AE4596" w:rsidRPr="00AE4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212">
        <w:rPr>
          <w:rFonts w:ascii="Times New Roman" w:hAnsi="Times New Roman" w:cs="Times New Roman"/>
          <w:b/>
          <w:sz w:val="24"/>
          <w:szCs w:val="24"/>
        </w:rPr>
        <w:t>2024-2025</w:t>
      </w:r>
      <w:r w:rsidR="00ED0DD3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AE4596" w:rsidRPr="00AE459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E4596" w:rsidRPr="00AE4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7EF" w:rsidRDefault="007777EF" w:rsidP="00895C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43C7">
        <w:rPr>
          <w:rFonts w:ascii="Times New Roman" w:hAnsi="Times New Roman" w:cs="Times New Roman"/>
          <w:b/>
          <w:i/>
          <w:sz w:val="24"/>
          <w:szCs w:val="24"/>
        </w:rPr>
        <w:t xml:space="preserve">МОУ СОШ </w:t>
      </w:r>
      <w:r w:rsidR="000661F5">
        <w:rPr>
          <w:rFonts w:ascii="Times New Roman" w:hAnsi="Times New Roman" w:cs="Times New Roman"/>
          <w:b/>
          <w:i/>
          <w:sz w:val="24"/>
          <w:szCs w:val="24"/>
        </w:rPr>
        <w:t>№ 34 им.Г.И.Хетагурова</w:t>
      </w:r>
    </w:p>
    <w:p w:rsidR="008F24DA" w:rsidRDefault="008F24DA" w:rsidP="00895C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F24DA" w:rsidRPr="008F24DA" w:rsidRDefault="008F24DA" w:rsidP="008F24DA">
      <w:pPr>
        <w:pStyle w:val="ac"/>
        <w:ind w:firstLine="567"/>
        <w:rPr>
          <w:sz w:val="24"/>
          <w:szCs w:val="24"/>
        </w:rPr>
      </w:pPr>
      <w:r>
        <w:rPr>
          <w:iCs/>
          <w:sz w:val="24"/>
          <w:szCs w:val="24"/>
        </w:rPr>
        <w:t xml:space="preserve">Воспитательная работа в МОУ СОШ </w:t>
      </w:r>
      <w:r w:rsidR="000661F5">
        <w:rPr>
          <w:iCs/>
          <w:sz w:val="24"/>
          <w:szCs w:val="24"/>
        </w:rPr>
        <w:t>№ 34 им.Г.И.Хетагурова</w:t>
      </w:r>
      <w:r w:rsidRPr="008F24DA">
        <w:rPr>
          <w:iCs/>
          <w:sz w:val="24"/>
          <w:szCs w:val="24"/>
        </w:rPr>
        <w:t xml:space="preserve"> </w:t>
      </w:r>
      <w:r w:rsidR="004133F0">
        <w:rPr>
          <w:iCs/>
          <w:sz w:val="24"/>
          <w:szCs w:val="24"/>
        </w:rPr>
        <w:t>в</w:t>
      </w:r>
      <w:r w:rsidR="00030212">
        <w:rPr>
          <w:iCs/>
          <w:sz w:val="24"/>
          <w:szCs w:val="24"/>
        </w:rPr>
        <w:t xml:space="preserve"> 2024- 2025</w:t>
      </w:r>
      <w:r w:rsidRPr="008F24DA">
        <w:rPr>
          <w:iCs/>
          <w:sz w:val="24"/>
          <w:szCs w:val="24"/>
        </w:rPr>
        <w:t xml:space="preserve"> учебном году организовывалась в соответствии со следующими </w:t>
      </w:r>
      <w:r w:rsidRPr="008F24DA">
        <w:rPr>
          <w:sz w:val="24"/>
          <w:szCs w:val="24"/>
        </w:rPr>
        <w:t xml:space="preserve">нормативными документами: </w:t>
      </w:r>
    </w:p>
    <w:p w:rsidR="008F24DA" w:rsidRPr="008F24DA" w:rsidRDefault="008F24DA" w:rsidP="008F24DA">
      <w:pPr>
        <w:pStyle w:val="ac"/>
        <w:numPr>
          <w:ilvl w:val="0"/>
          <w:numId w:val="26"/>
        </w:numPr>
        <w:jc w:val="both"/>
        <w:rPr>
          <w:sz w:val="24"/>
          <w:szCs w:val="24"/>
        </w:rPr>
      </w:pPr>
      <w:r w:rsidRPr="008F24DA">
        <w:rPr>
          <w:sz w:val="24"/>
          <w:szCs w:val="24"/>
        </w:rPr>
        <w:t>Федеральным законом № 304-ФЗ от 31 июля 2020 г.  «О внесении изменений в Федеральный закон «Об образовании в Российской Федерации» по вопросам воспитания обучающихся»</w:t>
      </w:r>
    </w:p>
    <w:p w:rsidR="008F24DA" w:rsidRPr="008F24DA" w:rsidRDefault="008F24DA" w:rsidP="008F24DA">
      <w:pPr>
        <w:pStyle w:val="ac"/>
        <w:numPr>
          <w:ilvl w:val="0"/>
          <w:numId w:val="26"/>
        </w:numPr>
        <w:jc w:val="both"/>
        <w:rPr>
          <w:sz w:val="24"/>
          <w:szCs w:val="24"/>
        </w:rPr>
      </w:pPr>
      <w:r w:rsidRPr="008F24DA">
        <w:rPr>
          <w:sz w:val="24"/>
          <w:szCs w:val="24"/>
        </w:rPr>
        <w:t xml:space="preserve">Письмом Министерства просвещения Российской Федерации от 04.08.2020 №ДГ-1249/06 «О внедрении примерной программы воспитания» </w:t>
      </w:r>
    </w:p>
    <w:p w:rsidR="008F24DA" w:rsidRPr="008F24DA" w:rsidRDefault="008F24DA" w:rsidP="008F24DA">
      <w:pPr>
        <w:pStyle w:val="ac"/>
        <w:numPr>
          <w:ilvl w:val="0"/>
          <w:numId w:val="26"/>
        </w:numPr>
        <w:jc w:val="both"/>
        <w:rPr>
          <w:sz w:val="24"/>
          <w:szCs w:val="24"/>
        </w:rPr>
      </w:pPr>
      <w:r w:rsidRPr="008F24DA">
        <w:rPr>
          <w:sz w:val="24"/>
          <w:szCs w:val="24"/>
        </w:rPr>
        <w:t xml:space="preserve">Распоряжением Правительства Российской Федерации от 12.11.2020 №2945-Р «Об утверждении плана мероприятий по реализации в 2021-2025 годах Стратегии развития воспитания в Российской Федерации на период до 2025 года» </w:t>
      </w:r>
    </w:p>
    <w:p w:rsidR="008F24DA" w:rsidRPr="008F24DA" w:rsidRDefault="008F24DA" w:rsidP="008F24DA">
      <w:pPr>
        <w:pStyle w:val="ac"/>
        <w:numPr>
          <w:ilvl w:val="0"/>
          <w:numId w:val="26"/>
        </w:numPr>
        <w:jc w:val="both"/>
        <w:rPr>
          <w:iCs/>
          <w:sz w:val="24"/>
          <w:szCs w:val="24"/>
        </w:rPr>
      </w:pPr>
      <w:r w:rsidRPr="008F24DA">
        <w:rPr>
          <w:sz w:val="24"/>
          <w:szCs w:val="24"/>
        </w:rPr>
        <w:t>Приказом Министерства просвещения Российской Федерации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F95BCF" w:rsidRPr="00F95BCF" w:rsidRDefault="008F24DA" w:rsidP="008F24DA">
      <w:pPr>
        <w:pStyle w:val="ac"/>
        <w:numPr>
          <w:ilvl w:val="0"/>
          <w:numId w:val="26"/>
        </w:numPr>
        <w:rPr>
          <w:iCs/>
          <w:sz w:val="24"/>
          <w:szCs w:val="24"/>
        </w:rPr>
      </w:pPr>
      <w:r w:rsidRPr="00F95BCF">
        <w:rPr>
          <w:sz w:val="24"/>
          <w:szCs w:val="24"/>
        </w:rPr>
        <w:t xml:space="preserve">Программой воспитания </w:t>
      </w:r>
      <w:r w:rsidRPr="00F95BCF">
        <w:rPr>
          <w:iCs/>
          <w:sz w:val="24"/>
          <w:szCs w:val="24"/>
        </w:rPr>
        <w:t xml:space="preserve">МОУ СОШ </w:t>
      </w:r>
      <w:r w:rsidR="000661F5" w:rsidRPr="00F95BCF">
        <w:rPr>
          <w:iCs/>
          <w:sz w:val="24"/>
          <w:szCs w:val="24"/>
        </w:rPr>
        <w:t xml:space="preserve">№ 34 им.Г.И.Хетагурова </w:t>
      </w:r>
    </w:p>
    <w:p w:rsidR="008F24DA" w:rsidRPr="00F95BCF" w:rsidRDefault="008F24DA" w:rsidP="008F24DA">
      <w:pPr>
        <w:pStyle w:val="ac"/>
        <w:numPr>
          <w:ilvl w:val="0"/>
          <w:numId w:val="26"/>
        </w:numPr>
        <w:rPr>
          <w:iCs/>
          <w:sz w:val="24"/>
          <w:szCs w:val="24"/>
        </w:rPr>
      </w:pPr>
      <w:r w:rsidRPr="00F95BCF">
        <w:rPr>
          <w:sz w:val="24"/>
          <w:szCs w:val="24"/>
        </w:rPr>
        <w:t>Календарным планом восп</w:t>
      </w:r>
      <w:r w:rsidR="00030212" w:rsidRPr="00F95BCF">
        <w:rPr>
          <w:sz w:val="24"/>
          <w:szCs w:val="24"/>
        </w:rPr>
        <w:t>итательной работы школы на 2024 - 2025</w:t>
      </w:r>
      <w:r w:rsidRPr="00F95BCF">
        <w:rPr>
          <w:sz w:val="24"/>
          <w:szCs w:val="24"/>
        </w:rPr>
        <w:t xml:space="preserve"> учебный год.</w:t>
      </w:r>
    </w:p>
    <w:p w:rsidR="007777EF" w:rsidRPr="00EF19A6" w:rsidRDefault="008F24DA" w:rsidP="00EF19A6">
      <w:pPr>
        <w:pStyle w:val="ac"/>
        <w:ind w:firstLine="567"/>
        <w:jc w:val="both"/>
        <w:rPr>
          <w:iCs/>
          <w:sz w:val="24"/>
          <w:szCs w:val="24"/>
        </w:rPr>
      </w:pPr>
      <w:r w:rsidRPr="008F24DA">
        <w:rPr>
          <w:iCs/>
          <w:sz w:val="24"/>
          <w:szCs w:val="24"/>
        </w:rPr>
        <w:t xml:space="preserve">На основании рабочей программы воспитания школы классные руководители, педагог-психолог, </w:t>
      </w:r>
      <w:r w:rsidR="00EF19A6">
        <w:rPr>
          <w:iCs/>
          <w:sz w:val="24"/>
          <w:szCs w:val="24"/>
        </w:rPr>
        <w:t>советник по воспитанию и работе с детскими общественными организациями</w:t>
      </w:r>
      <w:r w:rsidRPr="008F24DA">
        <w:rPr>
          <w:iCs/>
          <w:sz w:val="24"/>
          <w:szCs w:val="24"/>
        </w:rPr>
        <w:t xml:space="preserve">  разрабатывали свои рабочие документы. Воспитательная работа школы велась в </w:t>
      </w:r>
      <w:r w:rsidR="00EF19A6">
        <w:rPr>
          <w:iCs/>
          <w:sz w:val="24"/>
          <w:szCs w:val="24"/>
        </w:rPr>
        <w:t>рамках методической темы школы: «</w:t>
      </w:r>
      <w:r w:rsidR="00EF19A6" w:rsidRPr="00EF19A6">
        <w:rPr>
          <w:sz w:val="24"/>
          <w:szCs w:val="24"/>
        </w:rPr>
        <w:t>Повышение уровня духовно-нравственного воспитания подрастающего поколения,  формирование его патриотического гражданского сознания и самосознания, личностное самоопределение и профессиональное ориентирование обучающихся, обеспечение индивидуального развития каждого ребёнка</w:t>
      </w:r>
      <w:r w:rsidR="00EF19A6">
        <w:rPr>
          <w:sz w:val="24"/>
          <w:szCs w:val="24"/>
        </w:rPr>
        <w:t xml:space="preserve">». </w:t>
      </w:r>
      <w:r w:rsidR="00A21EAE">
        <w:rPr>
          <w:b/>
          <w:i/>
          <w:sz w:val="24"/>
          <w:szCs w:val="24"/>
        </w:rPr>
        <w:t xml:space="preserve">  </w:t>
      </w:r>
    </w:p>
    <w:p w:rsidR="00AB3DC6" w:rsidRPr="00134C7B" w:rsidRDefault="00AB3DC6" w:rsidP="00AB3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4C7B">
        <w:rPr>
          <w:rStyle w:val="ab"/>
          <w:rFonts w:ascii="Times New Roman" w:hAnsi="Times New Roman" w:cs="Times New Roman"/>
          <w:b/>
          <w:bCs/>
          <w:sz w:val="24"/>
          <w:szCs w:val="24"/>
        </w:rPr>
        <w:t>Цели и задачи воспитательной работы</w:t>
      </w:r>
    </w:p>
    <w:p w:rsidR="00D63F5A" w:rsidRPr="00BB3DB8" w:rsidRDefault="00D63F5A" w:rsidP="00ED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ема воспитательной работы школы:</w:t>
      </w:r>
      <w:r w:rsidRPr="00BB3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F5A" w:rsidRPr="00BB3DB8" w:rsidRDefault="00D63F5A" w:rsidP="00ED065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DB8">
        <w:rPr>
          <w:rFonts w:ascii="Times New Roman" w:hAnsi="Times New Roman" w:cs="Times New Roman"/>
          <w:i/>
          <w:sz w:val="24"/>
          <w:szCs w:val="24"/>
        </w:rPr>
        <w:t>Повышение уровня духовно-нравственного воспитания подрастающего поколения,  формирование его патриотического гражданского сознания и самосознания, личностное самоопределение и профессиональное ориентирование обучающихся, обеспечение индивидуального развития каждого ребёнка.</w:t>
      </w:r>
    </w:p>
    <w:p w:rsidR="00D63F5A" w:rsidRDefault="00D63F5A" w:rsidP="00ED06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3F5A" w:rsidRPr="00B4494C" w:rsidRDefault="00D63F5A" w:rsidP="00ED06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4494C">
        <w:rPr>
          <w:rFonts w:ascii="Times New Roman" w:hAnsi="Times New Roman" w:cs="Times New Roman"/>
          <w:sz w:val="24"/>
          <w:szCs w:val="24"/>
        </w:rPr>
        <w:t>оциально-педагогическая поддержка становления и развития высоконравственного, творческого, физически здорового,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D63F5A" w:rsidRPr="00BB3DB8" w:rsidRDefault="00D63F5A" w:rsidP="00ED0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Задачи:</w:t>
      </w:r>
    </w:p>
    <w:p w:rsidR="00D63F5A" w:rsidRPr="00BB3DB8" w:rsidRDefault="00D63F5A" w:rsidP="00ED06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lastRenderedPageBreak/>
        <w:t>Создать условия для поддержки общения, взаимодействия и дальнейшего развития одаренных в различных областях интеллектуальной и творческой деятельности детей через урочную и внеурочную деятельность</w:t>
      </w:r>
    </w:p>
    <w:p w:rsidR="00D63F5A" w:rsidRPr="00BB3DB8" w:rsidRDefault="00D63F5A" w:rsidP="00ED06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Усилить  роль семьи в воспитании детей и привлечение родителей к организации учебно-воспитательного процесса</w:t>
      </w:r>
    </w:p>
    <w:p w:rsidR="00D63F5A" w:rsidRPr="00BB3DB8" w:rsidRDefault="00D63F5A" w:rsidP="00ED06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 xml:space="preserve">Создать условия для сохранения и укрепления здоровья учащихся </w:t>
      </w:r>
    </w:p>
    <w:p w:rsidR="00D63F5A" w:rsidRPr="00BB3DB8" w:rsidRDefault="00D63F5A" w:rsidP="00ED06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Создать условия для самореализации личности каждого ученика</w:t>
      </w:r>
    </w:p>
    <w:p w:rsidR="00D63F5A" w:rsidRPr="00BB3DB8" w:rsidRDefault="00D63F5A" w:rsidP="00ED06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Формировать в школьном коллективе детей и взрослых уважительного отношения к правам друг друга</w:t>
      </w:r>
    </w:p>
    <w:p w:rsidR="00D63F5A" w:rsidRPr="00BB3DB8" w:rsidRDefault="00D63F5A" w:rsidP="00ED06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Повышать эффективность работы по воспитанию гражданственности, патриотизма, духовности</w:t>
      </w:r>
    </w:p>
    <w:p w:rsidR="00D63F5A" w:rsidRPr="00BB3DB8" w:rsidRDefault="00D63F5A" w:rsidP="00ED06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Формировать у детей нравственную и правовую культуру</w:t>
      </w:r>
    </w:p>
    <w:p w:rsidR="00D63F5A" w:rsidRPr="00BB3DB8" w:rsidRDefault="00D63F5A" w:rsidP="00ED06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Повышать эффективность работы по созданию условий для развития дополнительного образования, ориентированные на формирование успешности ребенка, развитие его индивидуальных способностей</w:t>
      </w:r>
    </w:p>
    <w:p w:rsidR="00D63F5A" w:rsidRPr="00BB3DB8" w:rsidRDefault="00D63F5A" w:rsidP="00ED06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Продолжить  работу с детьми, находящимся в трудной жизненной ситуации</w:t>
      </w:r>
    </w:p>
    <w:p w:rsidR="00D63F5A" w:rsidRPr="00BB3DB8" w:rsidRDefault="00D63F5A" w:rsidP="00ED06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Продолжить работу по развитию воспитательной системы школы  и системы социальной, психолого-педагогической поддержки обучающихся</w:t>
      </w:r>
    </w:p>
    <w:p w:rsidR="00D63F5A" w:rsidRPr="001D2D1E" w:rsidRDefault="00D63F5A" w:rsidP="00ED065C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2D1E">
        <w:rPr>
          <w:rFonts w:ascii="Times New Roman" w:hAnsi="Times New Roman" w:cs="Times New Roman"/>
          <w:sz w:val="24"/>
          <w:szCs w:val="24"/>
        </w:rPr>
        <w:t xml:space="preserve">Совершенствовать аналитическую и мониторинговую деятельность классных руководителей </w:t>
      </w:r>
    </w:p>
    <w:p w:rsidR="00D63F5A" w:rsidRPr="001D2D1E" w:rsidRDefault="00D63F5A" w:rsidP="00ED065C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2D1E">
        <w:rPr>
          <w:rFonts w:ascii="Times New Roman" w:hAnsi="Times New Roman" w:cs="Times New Roman"/>
          <w:sz w:val="24"/>
          <w:szCs w:val="24"/>
        </w:rPr>
        <w:t>Повышать уровень педагогического мастерства классных руководителей через участие в конкурсах, семинарах,  вебинарах, курсах повышения квалификации</w:t>
      </w:r>
    </w:p>
    <w:p w:rsidR="00D63F5A" w:rsidRPr="00480B5E" w:rsidRDefault="00D63F5A" w:rsidP="00ED065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B3DB8">
        <w:rPr>
          <w:rFonts w:ascii="Times New Roman" w:hAnsi="Times New Roman" w:cs="Times New Roman"/>
          <w:sz w:val="24"/>
          <w:szCs w:val="24"/>
        </w:rPr>
        <w:t>Продолжать работу по профилактике правонарушений, безопасности дорожного движения,  вакцинации обучающихся</w:t>
      </w:r>
      <w:r w:rsidR="00480B5E">
        <w:rPr>
          <w:rFonts w:ascii="Times New Roman" w:hAnsi="Times New Roman" w:cs="Times New Roman"/>
          <w:sz w:val="24"/>
          <w:szCs w:val="24"/>
        </w:rPr>
        <w:t>.</w:t>
      </w:r>
    </w:p>
    <w:p w:rsidR="007777EF" w:rsidRPr="004E43C7" w:rsidRDefault="007777EF" w:rsidP="00EB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3C7">
        <w:rPr>
          <w:rFonts w:ascii="Times New Roman" w:hAnsi="Times New Roman" w:cs="Times New Roman"/>
          <w:sz w:val="24"/>
          <w:szCs w:val="24"/>
        </w:rPr>
        <w:t>Подводя ито</w:t>
      </w:r>
      <w:r w:rsidR="0040104F">
        <w:rPr>
          <w:rFonts w:ascii="Times New Roman" w:hAnsi="Times New Roman" w:cs="Times New Roman"/>
          <w:sz w:val="24"/>
          <w:szCs w:val="24"/>
        </w:rPr>
        <w:t>ги воспитательной работы за 202</w:t>
      </w:r>
      <w:r w:rsidR="00ED4161">
        <w:rPr>
          <w:rFonts w:ascii="Times New Roman" w:hAnsi="Times New Roman" w:cs="Times New Roman"/>
          <w:sz w:val="24"/>
          <w:szCs w:val="24"/>
        </w:rPr>
        <w:t>4- 2025</w:t>
      </w:r>
      <w:r w:rsidR="008E40EF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A21EAE">
        <w:rPr>
          <w:rFonts w:ascii="Times New Roman" w:hAnsi="Times New Roman" w:cs="Times New Roman"/>
          <w:sz w:val="24"/>
          <w:szCs w:val="24"/>
        </w:rPr>
        <w:t xml:space="preserve"> </w:t>
      </w:r>
      <w:r w:rsidRPr="004E43C7">
        <w:rPr>
          <w:rFonts w:ascii="Times New Roman" w:hAnsi="Times New Roman" w:cs="Times New Roman"/>
          <w:sz w:val="24"/>
          <w:szCs w:val="24"/>
        </w:rPr>
        <w:t xml:space="preserve">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7777EF" w:rsidRPr="004E43C7" w:rsidRDefault="007777EF" w:rsidP="0089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3C7">
        <w:rPr>
          <w:rFonts w:ascii="Times New Roman" w:hAnsi="Times New Roman" w:cs="Times New Roman"/>
          <w:sz w:val="24"/>
          <w:szCs w:val="24"/>
        </w:rPr>
        <w:t>Для реализации поставленных задач были определены приоритетные направления, через которые и осуществлялась воспитательная работа:</w:t>
      </w:r>
    </w:p>
    <w:p w:rsidR="002940C2" w:rsidRDefault="002940C2" w:rsidP="001D2D1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Патриотическое</w:t>
      </w:r>
    </w:p>
    <w:p w:rsidR="002940C2" w:rsidRPr="002940C2" w:rsidRDefault="002940C2" w:rsidP="001D2D1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духовно-нравственное</w:t>
      </w:r>
    </w:p>
    <w:p w:rsidR="00544FF4" w:rsidRPr="004E43C7" w:rsidRDefault="00544FF4" w:rsidP="001D2D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43C7">
        <w:rPr>
          <w:rFonts w:ascii="Times New Roman" w:eastAsia="Times New Roman" w:hAnsi="Times New Roman" w:cs="Times New Roman"/>
          <w:i/>
          <w:sz w:val="24"/>
          <w:szCs w:val="24"/>
        </w:rPr>
        <w:t>интеллектуальное</w:t>
      </w:r>
    </w:p>
    <w:p w:rsidR="00544FF4" w:rsidRPr="004E43C7" w:rsidRDefault="00544FF4" w:rsidP="001D2D1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43C7">
        <w:rPr>
          <w:rFonts w:ascii="Times New Roman" w:eastAsia="Times New Roman" w:hAnsi="Times New Roman" w:cs="Times New Roman"/>
          <w:i/>
          <w:sz w:val="24"/>
          <w:szCs w:val="24"/>
        </w:rPr>
        <w:t>спортивно – оздоровительное</w:t>
      </w:r>
    </w:p>
    <w:p w:rsidR="00544FF4" w:rsidRDefault="00544FF4" w:rsidP="001D2D1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43C7">
        <w:rPr>
          <w:rFonts w:ascii="Times New Roman" w:eastAsia="Times New Roman" w:hAnsi="Times New Roman" w:cs="Times New Roman"/>
          <w:i/>
          <w:sz w:val="24"/>
          <w:szCs w:val="24"/>
        </w:rPr>
        <w:t>трудовое</w:t>
      </w:r>
    </w:p>
    <w:p w:rsidR="00AE4596" w:rsidRPr="00AE4596" w:rsidRDefault="00544FF4" w:rsidP="001D2D1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40EF">
        <w:rPr>
          <w:rFonts w:ascii="Times New Roman" w:eastAsia="Times New Roman" w:hAnsi="Times New Roman" w:cs="Times New Roman"/>
          <w:i/>
          <w:sz w:val="24"/>
          <w:szCs w:val="24"/>
        </w:rPr>
        <w:t>экологическое</w:t>
      </w:r>
      <w:r w:rsidR="00AE4596" w:rsidRPr="00AE4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D1E" w:rsidRDefault="001D2D1E" w:rsidP="00AE4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FF4" w:rsidRDefault="00AE4596" w:rsidP="00AE4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96">
        <w:rPr>
          <w:rFonts w:ascii="Times New Roman" w:hAnsi="Times New Roman" w:cs="Times New Roman"/>
          <w:sz w:val="24"/>
          <w:szCs w:val="24"/>
        </w:rPr>
        <w:t>Реализация цели проводилась по направлениям (модулям программы воспитания) и выполнению календарного плана воспитательной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65C" w:rsidRDefault="00ED065C" w:rsidP="00ED065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E4596" w:rsidRPr="00AC02D6" w:rsidRDefault="00AE4596" w:rsidP="00ED065C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AC02D6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3.1. Модуль «Ключевые общешкольные дела»</w:t>
      </w:r>
    </w:p>
    <w:p w:rsidR="001D2D1E" w:rsidRDefault="00AE4596" w:rsidP="005800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C02D6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</w:t>
      </w:r>
    </w:p>
    <w:p w:rsidR="001D2D1E" w:rsidRDefault="001D2D1E" w:rsidP="005800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2420"/>
        <w:gridCol w:w="1683"/>
        <w:gridCol w:w="409"/>
        <w:gridCol w:w="433"/>
        <w:gridCol w:w="417"/>
        <w:gridCol w:w="426"/>
        <w:gridCol w:w="425"/>
        <w:gridCol w:w="425"/>
        <w:gridCol w:w="433"/>
        <w:gridCol w:w="433"/>
        <w:gridCol w:w="433"/>
        <w:gridCol w:w="433"/>
        <w:gridCol w:w="433"/>
      </w:tblGrid>
      <w:tr w:rsidR="004B7CB3" w:rsidRPr="00230310" w:rsidTr="00216AA0">
        <w:trPr>
          <w:tblHeader/>
        </w:trPr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№ п/п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Название мероприятия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Модуль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</w:rPr>
              <w:t>1А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1 Б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0"/>
              </w:rPr>
              <w:t>А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</w:rPr>
              <w:t>2Б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</w:rPr>
              <w:t>3А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</w:rPr>
              <w:t>3Б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</w:rPr>
              <w:t>3В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</w:rPr>
              <w:t>4А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</w:rPr>
              <w:t>4 </w:t>
            </w: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Б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</w:rPr>
              <w:t>4В</w:t>
            </w: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солидарности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борьбе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терроризмом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Урочная деятельность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9D01CE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Знакомство со школьным музеем (для 1-х классов)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Урочная деятельность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+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Акция «Внимание, дети!» в рамках Недели безопасности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Основные школьные дела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Классный час «Мое здоровье.»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Классное руководство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народного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единства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(04.11) (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информационные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минутки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уроках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окружающего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мира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Основные школьные дела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К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95-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летию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со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дня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рождения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Александры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Николаевны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Пахмутовой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российского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композитора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(09.11)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Внеу</w:t>
            </w:r>
            <w:r w:rsidRPr="00230310">
              <w:rPr>
                <w:rFonts w:ascii="Times New Roman" w:eastAsia="Times New Roman" w:hAnsi="Times New Roman"/>
                <w:sz w:val="20"/>
              </w:rPr>
              <w:t>рочная деятельность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Конкурс рисунков «Бабушкам и дедушкам» ко Дню пожилого человека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Основные школьные дела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матери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Внеурочная</w:t>
            </w:r>
          </w:p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деятельность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Государственного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герба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Российской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Федерации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(30.11)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Урочная деятельность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Неизвестного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солдата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(03.12) 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Урочная деятельность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11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Конституции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lastRenderedPageBreak/>
              <w:t>Российской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Федерации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(12.12) 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lastRenderedPageBreak/>
              <w:t>Урочная деятельность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Международный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без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Интернета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(26.01) 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Урочная деятельность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16AA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книгодарения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(14.02)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Классное руководство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rPr>
                <w:rFonts w:ascii="Times New Roman" w:eastAsia="Times New Roman" w:hAnsi="Times New Roman"/>
                <w:sz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родного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языка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(21.02).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Внеурочная деятельность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16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воссоединения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Крыма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Россией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(18.03)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Урочная деятельность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17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DC1513" w:rsidRDefault="004B7CB3" w:rsidP="004B7CB3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Всемирный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поэзии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(21.03)</w:t>
            </w:r>
          </w:p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Уроки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любимых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Урочная деятельность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18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космонавтики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(12.04)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0"/>
              </w:rPr>
              <w:t>Экскурсии в планетарий, конкурс поделок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Классное руководство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19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Всемирный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Земли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поделок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Классное руководство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20.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Акция Окна Победы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Работа с родителями (законными представителями)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21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Акция Бессмертный полк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Работа с родителями (законными представителями)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</w:tr>
      <w:tr w:rsidR="004B7CB3" w:rsidRPr="00230310" w:rsidTr="00216AA0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22</w:t>
            </w:r>
          </w:p>
        </w:tc>
        <w:tc>
          <w:tcPr>
            <w:tcW w:w="2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День Победы. Школьный концерт.</w:t>
            </w:r>
          </w:p>
        </w:tc>
        <w:tc>
          <w:tcPr>
            <w:tcW w:w="1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Классное руководство</w:t>
            </w:r>
          </w:p>
        </w:tc>
        <w:tc>
          <w:tcPr>
            <w:tcW w:w="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+</w:t>
            </w:r>
          </w:p>
        </w:tc>
      </w:tr>
    </w:tbl>
    <w:p w:rsidR="004B7CB3" w:rsidRDefault="004B7CB3" w:rsidP="004B7CB3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216AA0" w:rsidRDefault="00216AA0" w:rsidP="004B7CB3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B7CB3" w:rsidRPr="00230310" w:rsidRDefault="004B7CB3" w:rsidP="004B7CB3">
      <w:pPr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30310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Участие обучающихся 5–9-х классов в общешкольных воспитательных мероприятиях</w:t>
      </w:r>
    </w:p>
    <w:tbl>
      <w:tblPr>
        <w:tblW w:w="5782" w:type="pct"/>
        <w:tblInd w:w="-105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9"/>
        <w:gridCol w:w="2908"/>
        <w:gridCol w:w="1313"/>
        <w:gridCol w:w="438"/>
        <w:gridCol w:w="438"/>
        <w:gridCol w:w="438"/>
        <w:gridCol w:w="438"/>
        <w:gridCol w:w="439"/>
        <w:gridCol w:w="438"/>
        <w:gridCol w:w="438"/>
        <w:gridCol w:w="438"/>
        <w:gridCol w:w="439"/>
        <w:gridCol w:w="438"/>
        <w:gridCol w:w="438"/>
        <w:gridCol w:w="438"/>
        <w:gridCol w:w="439"/>
        <w:gridCol w:w="437"/>
        <w:gridCol w:w="437"/>
      </w:tblGrid>
      <w:tr w:rsidR="004B7CB3" w:rsidRPr="00230310" w:rsidTr="00216AA0">
        <w:trPr>
          <w:tblHeader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Название мероприятия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5А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  <w:r w:rsidRPr="0023031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5В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6А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6Б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6В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7А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7Б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7В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8А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8В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9А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9Б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4B7CB3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9В</w:t>
            </w: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1513">
              <w:rPr>
                <w:rFonts w:hAnsi="Times New Roman"/>
                <w:color w:val="000000"/>
                <w:sz w:val="24"/>
                <w:szCs w:val="24"/>
              </w:rPr>
              <w:t>День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солидарности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борьбе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терроризмом</w:t>
            </w:r>
            <w:r w:rsidRPr="00DC1513"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Урочная деятельность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216AA0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Акция «Внимание, дети!» в рамках Недели безопасности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Основные школьные дела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Классный час «Мое здоровье.»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Классное руководство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453F">
              <w:rPr>
                <w:rFonts w:ascii="Times New Roman" w:eastAsia="Times New Roman" w:hAnsi="Times New Roman"/>
                <w:sz w:val="20"/>
              </w:rPr>
              <w:t>Международный день музыки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Урочная деятельность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216AA0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Акция «Мы уважаем старшее поколение» ко Дню пожилого человека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Основные школьные дела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«С Днем учителя!» День самоуправления и праздничный концерт для педагогов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Основные школьные дела</w:t>
            </w:r>
          </w:p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Самоуправление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CA1FB9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CC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Ко дню рождения С. Есенина.</w:t>
            </w:r>
          </w:p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  <w:shd w:val="clear" w:color="auto" w:fill="FFFFCC"/>
              </w:rPr>
              <w:br/>
            </w: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Конкурс чтецов «Читаем Есенина»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Урочная деятельность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Всероссийский урок безопасности в сети Интернет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Урочная деятельность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CF4F5D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CC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 xml:space="preserve">Ко дню рождения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Б Пастернака</w:t>
            </w: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Урочная деятельнос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ть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3E8A">
              <w:rPr>
                <w:rFonts w:ascii="Times New Roman" w:eastAsia="Times New Roman" w:hAnsi="Times New Roman"/>
                <w:sz w:val="20"/>
              </w:rPr>
              <w:t>День матери в России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CA1FB9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3E8A">
              <w:rPr>
                <w:rFonts w:ascii="Times New Roman" w:eastAsia="Times New Roman" w:hAnsi="Times New Roman"/>
                <w:sz w:val="20"/>
              </w:rPr>
              <w:t>День Государственного герба Российской Федерации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3E8A">
              <w:rPr>
                <w:rFonts w:ascii="Times New Roman" w:eastAsia="Times New Roman" w:hAnsi="Times New Roman"/>
                <w:sz w:val="20"/>
              </w:rPr>
              <w:t xml:space="preserve">День неизвестного солдата 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3E8A">
              <w:rPr>
                <w:rFonts w:ascii="Times New Roman" w:eastAsia="Times New Roman" w:hAnsi="Times New Roman"/>
                <w:sz w:val="20"/>
              </w:rPr>
              <w:t xml:space="preserve">Битва за Москву в период Великой Отечественной войны 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3E8A">
              <w:rPr>
                <w:rFonts w:ascii="Times New Roman" w:eastAsia="Times New Roman" w:hAnsi="Times New Roman"/>
                <w:sz w:val="20"/>
              </w:rPr>
              <w:t>День Конституции Российской Федерации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3B3E8A" w:rsidRDefault="004B7CB3" w:rsidP="004B7CB3">
            <w:pPr>
              <w:spacing w:after="0"/>
              <w:ind w:right="1476"/>
              <w:rPr>
                <w:rFonts w:ascii="Times New Roman" w:eastAsia="Times New Roman" w:hAnsi="Times New Roman"/>
                <w:sz w:val="20"/>
              </w:rPr>
            </w:pPr>
            <w:r w:rsidRPr="003B3E8A">
              <w:rPr>
                <w:rFonts w:ascii="Times New Roman" w:eastAsia="Times New Roman" w:hAnsi="Times New Roman"/>
                <w:sz w:val="20"/>
              </w:rPr>
              <w:t xml:space="preserve">День полного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снятия </w:t>
            </w:r>
            <w:r w:rsidRPr="003B3E8A">
              <w:rPr>
                <w:rFonts w:ascii="Times New Roman" w:eastAsia="Times New Roman" w:hAnsi="Times New Roman"/>
                <w:sz w:val="20"/>
              </w:rPr>
              <w:t xml:space="preserve">блокады 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216AA0"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3E8A">
              <w:rPr>
                <w:rFonts w:ascii="Times New Roman" w:eastAsia="Times New Roman" w:hAnsi="Times New Roman"/>
                <w:sz w:val="20"/>
              </w:rPr>
              <w:t xml:space="preserve">День памяти жертв Холокоста  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7CB3" w:rsidRPr="00230310" w:rsidRDefault="00CA1FB9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</w:tbl>
    <w:p w:rsidR="004B7CB3" w:rsidRDefault="004B7CB3" w:rsidP="004B7CB3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4B7CB3" w:rsidRPr="000062FE" w:rsidRDefault="004B7CB3" w:rsidP="004B7CB3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0062FE">
        <w:rPr>
          <w:rFonts w:ascii="Arial" w:eastAsia="Times New Roman" w:hAnsi="Arial" w:cs="Arial"/>
          <w:b/>
          <w:bCs/>
          <w:color w:val="222222"/>
          <w:sz w:val="21"/>
        </w:rPr>
        <w:t>Участие обучающихся 10–11-х классов в общешкольных воспитательных мероприятиях</w:t>
      </w:r>
    </w:p>
    <w:tbl>
      <w:tblPr>
        <w:tblW w:w="5721" w:type="pct"/>
        <w:tblInd w:w="-105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1692"/>
        <w:gridCol w:w="2409"/>
        <w:gridCol w:w="2295"/>
        <w:gridCol w:w="938"/>
        <w:gridCol w:w="938"/>
        <w:gridCol w:w="938"/>
        <w:gridCol w:w="726"/>
        <w:gridCol w:w="1263"/>
      </w:tblGrid>
      <w:tr w:rsidR="004B7CB3" w:rsidRPr="00230310" w:rsidTr="004B7CB3">
        <w:trPr>
          <w:tblHeader/>
        </w:trPr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№ п/п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Название мероприятия</w:t>
            </w:r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Модуль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10 «А»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10 «Б»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10 «В»</w:t>
            </w:r>
          </w:p>
        </w:tc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...</w:t>
            </w: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b/>
                <w:bCs/>
                <w:sz w:val="20"/>
              </w:rPr>
              <w:t>11 «Г»</w:t>
            </w:r>
          </w:p>
        </w:tc>
      </w:tr>
      <w:tr w:rsidR="004B7CB3" w:rsidRPr="00230310" w:rsidTr="004B7CB3"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Всероссийский урок науки и технологий</w:t>
            </w:r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Урочная деятельность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</w:tr>
      <w:tr w:rsidR="004B7CB3" w:rsidRPr="00230310" w:rsidTr="004B7CB3"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Единые классные часы, посвященные дню окончания Второй мировой войны</w:t>
            </w:r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Классное руководство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</w:tr>
      <w:tr w:rsidR="004B7CB3" w:rsidRPr="00230310" w:rsidTr="004B7CB3"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Классный час «Мое здоровье. Как уберечься от ОРВИ, гриппа и коронавируса»</w:t>
            </w:r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Классное руководство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7CB3" w:rsidRPr="00230310" w:rsidTr="004B7CB3"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Всероссийский экологический диктант</w:t>
            </w:r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Урочная деятельность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</w:tr>
      <w:tr w:rsidR="004B7CB3" w:rsidRPr="00230310" w:rsidTr="004B7CB3"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Неделя иностранных языков</w:t>
            </w:r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Урочная деятельность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</w:tr>
      <w:tr w:rsidR="004B7CB3" w:rsidRPr="00230310" w:rsidTr="004B7CB3"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«С Днем учителя!» День самоуправления и праздничный концерт для педагогов</w:t>
            </w:r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Основные школьные дела</w:t>
            </w:r>
          </w:p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Самоуправление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0310">
              <w:rPr>
                <w:rFonts w:ascii="Times New Roman" w:eastAsia="Times New Roman" w:hAnsi="Times New Roman"/>
                <w:sz w:val="20"/>
              </w:rPr>
              <w:t>+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7CB3" w:rsidRPr="00230310" w:rsidRDefault="004B7CB3" w:rsidP="004B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366FD" w:rsidRDefault="003366FD" w:rsidP="00336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7CB3" w:rsidRDefault="004B7CB3" w:rsidP="00580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377" w:rsidRDefault="00B86377" w:rsidP="00580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377">
        <w:rPr>
          <w:rFonts w:ascii="Times New Roman" w:hAnsi="Times New Roman" w:cs="Times New Roman"/>
          <w:b/>
          <w:sz w:val="24"/>
          <w:szCs w:val="24"/>
        </w:rPr>
        <w:t xml:space="preserve">2. Модуль «Классное руководство» </w:t>
      </w:r>
    </w:p>
    <w:p w:rsidR="004B7CB3" w:rsidRPr="00B86377" w:rsidRDefault="004B7CB3" w:rsidP="00580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377" w:rsidRDefault="00B86377" w:rsidP="004B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377">
        <w:rPr>
          <w:rFonts w:ascii="Times New Roman" w:hAnsi="Times New Roman" w:cs="Times New Roman"/>
          <w:sz w:val="24"/>
          <w:szCs w:val="24"/>
        </w:rPr>
        <w:t>Классные руководители 1-11 классов выполняют функциональные обязанности в соответствие с Федеральным законом от 29.12.2012 № 273-ФЗ «Об образовании в Российской Федерации», 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(Письмо Министерства просвещения РФ от 12 мая 2020 г. 0 50 100 150 200 250 3 N ВБ-1011/08 "О методиче</w:t>
      </w:r>
      <w:r w:rsidR="001230D7">
        <w:rPr>
          <w:rFonts w:ascii="Times New Roman" w:hAnsi="Times New Roman" w:cs="Times New Roman"/>
          <w:sz w:val="24"/>
          <w:szCs w:val="24"/>
        </w:rPr>
        <w:t>ских рекомендациях"), У</w:t>
      </w:r>
      <w:r>
        <w:rPr>
          <w:rFonts w:ascii="Times New Roman" w:hAnsi="Times New Roman" w:cs="Times New Roman"/>
          <w:sz w:val="24"/>
          <w:szCs w:val="24"/>
        </w:rPr>
        <w:t xml:space="preserve">ставом МОУ </w:t>
      </w:r>
      <w:r w:rsidRPr="00B86377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Ш </w:t>
      </w:r>
      <w:r w:rsidRPr="00B86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Арчаглы - Аят</w:t>
      </w:r>
      <w:r w:rsidR="001230D7">
        <w:rPr>
          <w:rFonts w:ascii="Times New Roman" w:hAnsi="Times New Roman" w:cs="Times New Roman"/>
          <w:sz w:val="24"/>
          <w:szCs w:val="24"/>
        </w:rPr>
        <w:t>; реализуют П</w:t>
      </w:r>
      <w:r w:rsidRPr="00B86377">
        <w:rPr>
          <w:rFonts w:ascii="Times New Roman" w:hAnsi="Times New Roman" w:cs="Times New Roman"/>
          <w:sz w:val="24"/>
          <w:szCs w:val="24"/>
        </w:rPr>
        <w:t xml:space="preserve">рограмму воспитания школы. </w:t>
      </w:r>
    </w:p>
    <w:p w:rsidR="00B86377" w:rsidRDefault="00B86377" w:rsidP="004B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377">
        <w:rPr>
          <w:rFonts w:ascii="Times New Roman" w:hAnsi="Times New Roman" w:cs="Times New Roman"/>
          <w:sz w:val="24"/>
          <w:szCs w:val="24"/>
        </w:rPr>
        <w:t xml:space="preserve">Круг обязанностей опирается на блоки- организация деятельности классного коллектива; организация учебной работы класса и отдельных учащихся; организация внеучебной жизни; изучение личности и коррекция в воспитании школьников, работа с родителями обучающихся. </w:t>
      </w:r>
    </w:p>
    <w:p w:rsidR="00AE4596" w:rsidRPr="00B86377" w:rsidRDefault="008C5D27" w:rsidP="004B7C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школе </w:t>
      </w:r>
      <w:r w:rsidR="00290BDD" w:rsidRPr="00290BDD">
        <w:rPr>
          <w:rFonts w:ascii="Times New Roman" w:hAnsi="Times New Roman" w:cs="Times New Roman"/>
          <w:sz w:val="24"/>
          <w:szCs w:val="24"/>
        </w:rPr>
        <w:t xml:space="preserve">29 </w:t>
      </w:r>
      <w:r w:rsidR="00B86377" w:rsidRPr="00B86377">
        <w:rPr>
          <w:rFonts w:ascii="Times New Roman" w:hAnsi="Times New Roman" w:cs="Times New Roman"/>
          <w:sz w:val="24"/>
          <w:szCs w:val="24"/>
        </w:rPr>
        <w:t>классных руководителей</w:t>
      </w:r>
      <w:r w:rsidR="00CA1FB9">
        <w:rPr>
          <w:rFonts w:ascii="Times New Roman" w:hAnsi="Times New Roman" w:cs="Times New Roman"/>
          <w:sz w:val="24"/>
          <w:szCs w:val="24"/>
        </w:rPr>
        <w:t>, из них:  2 - стажеров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90BDD" w:rsidRPr="00290BDD">
        <w:rPr>
          <w:rFonts w:ascii="Times New Roman" w:hAnsi="Times New Roman" w:cs="Times New Roman"/>
          <w:sz w:val="24"/>
          <w:szCs w:val="24"/>
        </w:rPr>
        <w:t>2</w:t>
      </w:r>
      <w:r w:rsidR="00B86377" w:rsidRPr="00B86377">
        <w:rPr>
          <w:rFonts w:ascii="Times New Roman" w:hAnsi="Times New Roman" w:cs="Times New Roman"/>
          <w:sz w:val="24"/>
          <w:szCs w:val="24"/>
        </w:rPr>
        <w:t xml:space="preserve"> – начинающи</w:t>
      </w:r>
      <w:r>
        <w:rPr>
          <w:rFonts w:ascii="Times New Roman" w:hAnsi="Times New Roman" w:cs="Times New Roman"/>
          <w:sz w:val="24"/>
          <w:szCs w:val="24"/>
        </w:rPr>
        <w:t>й (стаж 2 года).</w:t>
      </w:r>
    </w:p>
    <w:p w:rsidR="004B7CB3" w:rsidRDefault="004B7CB3" w:rsidP="00B86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86377" w:rsidRPr="00FD3D62" w:rsidRDefault="00B86377" w:rsidP="00B86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3D62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работы с классными руководителями</w:t>
      </w:r>
    </w:p>
    <w:p w:rsidR="00B86377" w:rsidRPr="009E670C" w:rsidRDefault="00B86377" w:rsidP="00B8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70C">
        <w:rPr>
          <w:rFonts w:ascii="Times New Roman" w:hAnsi="Times New Roman" w:cs="Times New Roman"/>
          <w:sz w:val="24"/>
          <w:szCs w:val="24"/>
        </w:rPr>
        <w:t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 значимых задач, справедливые и разумные требования предъявляются и принимаются большинством учащихся, умеют распределить между собой работу, стремятся к общению в свободное время.</w:t>
      </w:r>
    </w:p>
    <w:p w:rsidR="00B86377" w:rsidRPr="009E670C" w:rsidRDefault="00B86377" w:rsidP="00B86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70C">
        <w:rPr>
          <w:rFonts w:ascii="Times New Roman" w:hAnsi="Times New Roman" w:cs="Times New Roman"/>
          <w:sz w:val="24"/>
          <w:szCs w:val="24"/>
        </w:rPr>
        <w:t>Основной деятельностью по повышению профессионального мастерства классных руководителей являлись:</w:t>
      </w:r>
    </w:p>
    <w:p w:rsidR="00B86377" w:rsidRPr="009E670C" w:rsidRDefault="00B86377" w:rsidP="00B8637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E670C">
        <w:rPr>
          <w:rFonts w:ascii="Times New Roman" w:hAnsi="Times New Roman" w:cs="Times New Roman"/>
          <w:sz w:val="24"/>
          <w:szCs w:val="24"/>
        </w:rPr>
        <w:t>Система самообразования, постановка индивидуальных воспитательных  задач и работа по их выполнению;</w:t>
      </w:r>
    </w:p>
    <w:p w:rsidR="00B86377" w:rsidRPr="009E670C" w:rsidRDefault="00B86377" w:rsidP="00B8637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70C">
        <w:rPr>
          <w:rFonts w:ascii="Times New Roman" w:hAnsi="Times New Roman" w:cs="Times New Roman"/>
          <w:sz w:val="24"/>
          <w:szCs w:val="24"/>
        </w:rPr>
        <w:t>Система анализа воспитательной работы по решению индивидуальных задач.</w:t>
      </w:r>
    </w:p>
    <w:p w:rsidR="005F791C" w:rsidRDefault="00B86377" w:rsidP="00735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70C">
        <w:rPr>
          <w:rFonts w:ascii="Times New Roman" w:hAnsi="Times New Roman" w:cs="Times New Roman"/>
          <w:sz w:val="24"/>
          <w:szCs w:val="24"/>
        </w:rPr>
        <w:t>Всеми классными руководителями на начало года были взяты индивидуальные задачи по самообразованию.  Индивидуальные задачи классных руководителей способствуют решению приоритетной задачи школы, способствуют повышению методического творчества классных руководителей. На конец</w:t>
      </w:r>
      <w:r w:rsidR="008C5D27">
        <w:rPr>
          <w:rFonts w:ascii="Times New Roman" w:hAnsi="Times New Roman" w:cs="Times New Roman"/>
          <w:sz w:val="24"/>
          <w:szCs w:val="24"/>
        </w:rPr>
        <w:t xml:space="preserve"> 2024-25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Pr="009E670C">
        <w:rPr>
          <w:rFonts w:ascii="Times New Roman" w:hAnsi="Times New Roman" w:cs="Times New Roman"/>
          <w:sz w:val="24"/>
          <w:szCs w:val="24"/>
        </w:rPr>
        <w:t>классные руководители отчитались по решению воспитательной за</w:t>
      </w:r>
      <w:r>
        <w:rPr>
          <w:rFonts w:ascii="Times New Roman" w:hAnsi="Times New Roman" w:cs="Times New Roman"/>
          <w:sz w:val="24"/>
          <w:szCs w:val="24"/>
        </w:rPr>
        <w:t>дачи и бы</w:t>
      </w:r>
      <w:r w:rsidR="00134C7B">
        <w:rPr>
          <w:rFonts w:ascii="Times New Roman" w:hAnsi="Times New Roman" w:cs="Times New Roman"/>
          <w:sz w:val="24"/>
          <w:szCs w:val="24"/>
        </w:rPr>
        <w:t xml:space="preserve">ли скорректированы планы на </w:t>
      </w:r>
      <w:r w:rsidR="004133F0">
        <w:rPr>
          <w:rFonts w:ascii="Times New Roman" w:hAnsi="Times New Roman" w:cs="Times New Roman"/>
          <w:sz w:val="24"/>
          <w:szCs w:val="24"/>
        </w:rPr>
        <w:t>2025-26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C5D27">
        <w:rPr>
          <w:rFonts w:ascii="Times New Roman" w:hAnsi="Times New Roman" w:cs="Times New Roman"/>
          <w:sz w:val="24"/>
          <w:szCs w:val="24"/>
        </w:rPr>
        <w:t>. Сданы отчёты и самоанализ</w:t>
      </w:r>
      <w:r w:rsidR="004133F0">
        <w:rPr>
          <w:rFonts w:ascii="Times New Roman" w:hAnsi="Times New Roman" w:cs="Times New Roman"/>
          <w:sz w:val="24"/>
          <w:szCs w:val="24"/>
        </w:rPr>
        <w:t xml:space="preserve">ы </w:t>
      </w:r>
      <w:r w:rsidR="008C5D27">
        <w:rPr>
          <w:rFonts w:ascii="Times New Roman" w:hAnsi="Times New Roman" w:cs="Times New Roman"/>
          <w:sz w:val="24"/>
          <w:szCs w:val="24"/>
        </w:rPr>
        <w:t xml:space="preserve"> воспитательной работы класса за </w:t>
      </w:r>
      <w:r w:rsidR="004133F0">
        <w:rPr>
          <w:rFonts w:ascii="Times New Roman" w:hAnsi="Times New Roman" w:cs="Times New Roman"/>
          <w:sz w:val="24"/>
          <w:szCs w:val="24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>. Сданы отчёты по выполнению планов работы по воспитанию подрастающего покол</w:t>
      </w:r>
      <w:r w:rsidR="00432A1F">
        <w:rPr>
          <w:rFonts w:ascii="Times New Roman" w:hAnsi="Times New Roman" w:cs="Times New Roman"/>
          <w:sz w:val="24"/>
          <w:szCs w:val="24"/>
        </w:rPr>
        <w:t xml:space="preserve">ения. </w:t>
      </w:r>
    </w:p>
    <w:p w:rsidR="00B86377" w:rsidRPr="004E43C7" w:rsidRDefault="00B86377" w:rsidP="00735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учебного года классными руководителями проводились все запланированные мероприятия. </w:t>
      </w:r>
      <w:r w:rsidRPr="004E43C7">
        <w:rPr>
          <w:rFonts w:ascii="Times New Roman" w:hAnsi="Times New Roman" w:cs="Times New Roman"/>
          <w:sz w:val="24"/>
          <w:szCs w:val="24"/>
        </w:rPr>
        <w:t xml:space="preserve"> Нужно отметить достаточный уровень прохождения классных часов. Прослеживается более чёткая постановка реализации воспитательной цели на уроках и классных часах.</w:t>
      </w:r>
    </w:p>
    <w:p w:rsidR="00B86377" w:rsidRDefault="00B86377" w:rsidP="00735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3C7">
        <w:rPr>
          <w:rFonts w:ascii="Times New Roman" w:hAnsi="Times New Roman" w:cs="Times New Roman"/>
          <w:sz w:val="24"/>
          <w:szCs w:val="24"/>
        </w:rPr>
        <w:t>Классные руководители работают над занятостью учащихся во внеурочное время, но вместе с тем,  не все учащиеся активно включены в жизнедеятельность ученического коллектива, не у всех находится дело по интересу.</w:t>
      </w:r>
    </w:p>
    <w:p w:rsidR="00B86377" w:rsidRDefault="00B86377" w:rsidP="00735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планах воспитательной работы класса прописаны участия детей в конкурсах. </w:t>
      </w:r>
    </w:p>
    <w:p w:rsidR="00B86377" w:rsidRDefault="00B86377" w:rsidP="00735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956">
        <w:rPr>
          <w:rFonts w:ascii="Times New Roman" w:eastAsia="Times New Roman" w:hAnsi="Times New Roman" w:cs="Times New Roman"/>
          <w:sz w:val="24"/>
          <w:szCs w:val="24"/>
        </w:rPr>
        <w:t>В течение учебного года  были проведены следующие КТД  и открытые мероприятия в школе:</w:t>
      </w:r>
    </w:p>
    <w:p w:rsidR="00943367" w:rsidRDefault="00B86377" w:rsidP="00735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«Красный, желтый, зеленый»</w:t>
      </w:r>
      <w:r w:rsidR="00735957">
        <w:rPr>
          <w:rFonts w:ascii="Times New Roman" w:eastAsia="Times New Roman" w:hAnsi="Times New Roman" w:cs="Times New Roman"/>
          <w:sz w:val="24"/>
          <w:szCs w:val="24"/>
        </w:rPr>
        <w:t xml:space="preserve"> Посвящение в пещеходы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прием в детские </w:t>
      </w:r>
      <w:r w:rsidR="00ED0DD3">
        <w:rPr>
          <w:rFonts w:ascii="Times New Roman" w:eastAsia="Times New Roman" w:hAnsi="Times New Roman" w:cs="Times New Roman"/>
          <w:sz w:val="24"/>
          <w:szCs w:val="24"/>
        </w:rPr>
        <w:t>организации «О</w:t>
      </w:r>
      <w:r w:rsidR="00735957">
        <w:rPr>
          <w:rFonts w:ascii="Times New Roman" w:eastAsia="Times New Roman" w:hAnsi="Times New Roman" w:cs="Times New Roman"/>
          <w:sz w:val="24"/>
          <w:szCs w:val="24"/>
        </w:rPr>
        <w:t xml:space="preserve">рлята», «Юнармия», </w:t>
      </w:r>
      <w:r w:rsidR="005F791C">
        <w:rPr>
          <w:rFonts w:ascii="Times New Roman" w:eastAsia="Times New Roman" w:hAnsi="Times New Roman" w:cs="Times New Roman"/>
          <w:sz w:val="24"/>
          <w:szCs w:val="24"/>
        </w:rPr>
        <w:t xml:space="preserve"> День Учителя, Осенний бал, </w:t>
      </w:r>
      <w:r w:rsidR="004133F0">
        <w:rPr>
          <w:rFonts w:ascii="Times New Roman" w:eastAsia="Times New Roman" w:hAnsi="Times New Roman" w:cs="Times New Roman"/>
          <w:sz w:val="24"/>
          <w:szCs w:val="24"/>
        </w:rPr>
        <w:t xml:space="preserve">новогодние праздники, </w:t>
      </w:r>
      <w:r w:rsidR="00735957">
        <w:rPr>
          <w:rFonts w:ascii="Times New Roman" w:eastAsia="Times New Roman" w:hAnsi="Times New Roman" w:cs="Times New Roman"/>
          <w:sz w:val="24"/>
          <w:szCs w:val="24"/>
        </w:rPr>
        <w:t xml:space="preserve">проводы Масленницы, </w:t>
      </w:r>
      <w:r w:rsidR="00CF2C18">
        <w:rPr>
          <w:rFonts w:ascii="Times New Roman" w:eastAsia="Times New Roman" w:hAnsi="Times New Roman" w:cs="Times New Roman"/>
          <w:sz w:val="24"/>
          <w:szCs w:val="24"/>
        </w:rPr>
        <w:t xml:space="preserve">Смотр строя и песни, </w:t>
      </w:r>
      <w:r w:rsidR="004133F0">
        <w:rPr>
          <w:rFonts w:ascii="Times New Roman" w:eastAsia="Times New Roman" w:hAnsi="Times New Roman" w:cs="Times New Roman"/>
          <w:sz w:val="24"/>
          <w:szCs w:val="24"/>
        </w:rPr>
        <w:t>Последний звонок.</w:t>
      </w:r>
      <w:r>
        <w:rPr>
          <w:rFonts w:ascii="Times New Roman" w:hAnsi="Times New Roman" w:cs="Times New Roman"/>
          <w:sz w:val="24"/>
          <w:szCs w:val="24"/>
        </w:rPr>
        <w:t xml:space="preserve">     Мероприятия прошли на достаточном уровне. Все участники процесса были вовлечены в активную работу. На протяжении всех мероприятий было ощущение праздника, комфорта, радости, желание поделиться своими мыслями. Учащиеся были задействованы во всех этапах мероприятий. Принимали активное участие.</w:t>
      </w:r>
    </w:p>
    <w:p w:rsidR="00AE4596" w:rsidRPr="00ED0DD3" w:rsidRDefault="00B86377" w:rsidP="007359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Принимали участие в акциях: «</w:t>
      </w:r>
      <w:r w:rsidR="00735957">
        <w:rPr>
          <w:rFonts w:ascii="Times New Roman" w:hAnsi="Times New Roman" w:cs="Times New Roman"/>
          <w:sz w:val="24"/>
          <w:szCs w:val="24"/>
        </w:rPr>
        <w:t>Неделя безопасности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359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«Осенние каникулы», </w:t>
      </w:r>
      <w:r w:rsidR="00735957">
        <w:rPr>
          <w:rFonts w:ascii="Times New Roman" w:hAnsi="Times New Roman" w:cs="Times New Roman"/>
          <w:sz w:val="24"/>
          <w:szCs w:val="24"/>
        </w:rPr>
        <w:t xml:space="preserve">«Письмо солдату», </w:t>
      </w:r>
      <w:r>
        <w:rPr>
          <w:rFonts w:ascii="Times New Roman" w:hAnsi="Times New Roman" w:cs="Times New Roman"/>
          <w:sz w:val="24"/>
          <w:szCs w:val="24"/>
        </w:rPr>
        <w:t xml:space="preserve">«Зимние каникулы», </w:t>
      </w:r>
      <w:r w:rsidR="00735957">
        <w:rPr>
          <w:rFonts w:ascii="Times New Roman" w:hAnsi="Times New Roman" w:cs="Times New Roman"/>
          <w:sz w:val="24"/>
          <w:szCs w:val="24"/>
        </w:rPr>
        <w:t>«Свет в окоп», «Подарок ребенку инвали</w:t>
      </w:r>
      <w:r w:rsidR="00CF2C18">
        <w:rPr>
          <w:rFonts w:ascii="Times New Roman" w:hAnsi="Times New Roman" w:cs="Times New Roman"/>
          <w:sz w:val="24"/>
          <w:szCs w:val="24"/>
        </w:rPr>
        <w:t>д</w:t>
      </w:r>
      <w:r w:rsidR="00735957">
        <w:rPr>
          <w:rFonts w:ascii="Times New Roman" w:hAnsi="Times New Roman" w:cs="Times New Roman"/>
          <w:sz w:val="24"/>
          <w:szCs w:val="24"/>
        </w:rPr>
        <w:t>у»</w:t>
      </w:r>
      <w:r w:rsidR="00943367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AE4596" w:rsidRDefault="00AE4596" w:rsidP="00B863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4920"/>
        <w:gridCol w:w="4934"/>
      </w:tblGrid>
      <w:tr w:rsidR="00ED0DD3" w:rsidTr="00CF2C18">
        <w:tc>
          <w:tcPr>
            <w:tcW w:w="4920" w:type="dxa"/>
          </w:tcPr>
          <w:p w:rsidR="00ED0DD3" w:rsidRPr="00ED0DD3" w:rsidRDefault="00ED0DD3" w:rsidP="00ED0D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DD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оценки деятельности классных руководителей </w:t>
            </w:r>
          </w:p>
        </w:tc>
        <w:tc>
          <w:tcPr>
            <w:tcW w:w="4934" w:type="dxa"/>
          </w:tcPr>
          <w:p w:rsidR="00ED0DD3" w:rsidRPr="00ED0DD3" w:rsidRDefault="00ED0DD3" w:rsidP="009B0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DD3">
              <w:rPr>
                <w:rFonts w:ascii="Times New Roman" w:hAnsi="Times New Roman" w:cs="Times New Roman"/>
                <w:sz w:val="24"/>
                <w:szCs w:val="24"/>
              </w:rPr>
              <w:t>Содержание оценки</w:t>
            </w:r>
          </w:p>
        </w:tc>
      </w:tr>
      <w:tr w:rsidR="00ED0DD3" w:rsidTr="00CF2C18">
        <w:tc>
          <w:tcPr>
            <w:tcW w:w="4920" w:type="dxa"/>
          </w:tcPr>
          <w:p w:rsidR="00ED0DD3" w:rsidRPr="00ED0DD3" w:rsidRDefault="00ED0DD3" w:rsidP="00ED0D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DD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воспитательного процесса </w:t>
            </w:r>
          </w:p>
        </w:tc>
        <w:tc>
          <w:tcPr>
            <w:tcW w:w="4934" w:type="dxa"/>
          </w:tcPr>
          <w:p w:rsidR="00ED0DD3" w:rsidRPr="00ED0DD3" w:rsidRDefault="00ED0DD3" w:rsidP="00ED0D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DD3">
              <w:rPr>
                <w:rFonts w:ascii="Times New Roman" w:hAnsi="Times New Roman" w:cs="Times New Roman"/>
                <w:sz w:val="24"/>
                <w:szCs w:val="24"/>
              </w:rPr>
              <w:t>Полностью регламентированы все стороны воспитательного процесса в классных коллективах. У каждого классного руководителя имеются локальные акты, обеспечивающие деятельность классных руководителей</w:t>
            </w:r>
          </w:p>
        </w:tc>
      </w:tr>
      <w:tr w:rsidR="00ED0DD3" w:rsidTr="00CF2C18">
        <w:tc>
          <w:tcPr>
            <w:tcW w:w="4920" w:type="dxa"/>
          </w:tcPr>
          <w:p w:rsidR="00ED0DD3" w:rsidRPr="00ED0DD3" w:rsidRDefault="00ED0DD3" w:rsidP="00ED0D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DD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воспитательной деятельности в классном коллективе </w:t>
            </w:r>
          </w:p>
        </w:tc>
        <w:tc>
          <w:tcPr>
            <w:tcW w:w="4934" w:type="dxa"/>
          </w:tcPr>
          <w:p w:rsidR="00ED0DD3" w:rsidRPr="00ED0DD3" w:rsidRDefault="00ED0DD3" w:rsidP="00ED0D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DD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деятельность в каждом классе планируется на основе анализа </w:t>
            </w:r>
            <w:r w:rsidRPr="00ED0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работы. У каждого классного руководителя имеется план воспитательной работы, у всех  имеются рабочие программы воспитательной работы школы на учебный год</w:t>
            </w:r>
          </w:p>
        </w:tc>
      </w:tr>
      <w:tr w:rsidR="00ED0DD3" w:rsidTr="00CF2C18">
        <w:tc>
          <w:tcPr>
            <w:tcW w:w="4920" w:type="dxa"/>
          </w:tcPr>
          <w:p w:rsidR="00ED0DD3" w:rsidRPr="00ED0DD3" w:rsidRDefault="00ED0DD3" w:rsidP="00ED0D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воспитательной деятельности в классном коллективе</w:t>
            </w:r>
          </w:p>
        </w:tc>
        <w:tc>
          <w:tcPr>
            <w:tcW w:w="4934" w:type="dxa"/>
          </w:tcPr>
          <w:p w:rsidR="00ED0DD3" w:rsidRPr="00ED0DD3" w:rsidRDefault="00ED0DD3" w:rsidP="00CF2C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DD3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воспитательной деятельности в классных коллективах состоит в описании осуществленной деятельности и ее результатов. </w:t>
            </w:r>
          </w:p>
        </w:tc>
      </w:tr>
      <w:tr w:rsidR="00ED0DD3" w:rsidTr="00CF2C18">
        <w:tc>
          <w:tcPr>
            <w:tcW w:w="4920" w:type="dxa"/>
          </w:tcPr>
          <w:p w:rsidR="00ED0DD3" w:rsidRPr="00C763FE" w:rsidRDefault="00C763FE" w:rsidP="00C763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63FE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здоровому образу жизни. Экологическое воспитание </w:t>
            </w:r>
          </w:p>
        </w:tc>
        <w:tc>
          <w:tcPr>
            <w:tcW w:w="4934" w:type="dxa"/>
          </w:tcPr>
          <w:p w:rsidR="00ED0DD3" w:rsidRPr="00C763FE" w:rsidRDefault="00C763FE" w:rsidP="00CF2C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63FE">
              <w:rPr>
                <w:rFonts w:ascii="Times New Roman" w:hAnsi="Times New Roman" w:cs="Times New Roman"/>
                <w:sz w:val="24"/>
                <w:szCs w:val="24"/>
              </w:rPr>
              <w:t>Анализ участия детей в мероприятиях месячника безопасности; месячника гражданской защиты; спортивных соревнованиях; учебных эвакуациях на случай пожара и других чрезвычайных ситуаций; экскурси</w:t>
            </w:r>
            <w:r w:rsidR="00134C7B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 w:rsidRPr="00C763FE">
              <w:rPr>
                <w:rFonts w:ascii="Times New Roman" w:hAnsi="Times New Roman" w:cs="Times New Roman"/>
                <w:sz w:val="24"/>
                <w:szCs w:val="24"/>
              </w:rPr>
              <w:t>тематических классных часах «Мой режим дня», «Мы против наркотиков» и др.</w:t>
            </w:r>
          </w:p>
        </w:tc>
      </w:tr>
    </w:tbl>
    <w:p w:rsidR="00547577" w:rsidRDefault="00C763FE" w:rsidP="00356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3FE">
        <w:rPr>
          <w:rFonts w:ascii="Times New Roman" w:hAnsi="Times New Roman" w:cs="Times New Roman"/>
          <w:sz w:val="24"/>
          <w:szCs w:val="24"/>
        </w:rPr>
        <w:t>Динамика охвата дополнительным образованием в процентах от предыдущего периода (объединения допо</w:t>
      </w:r>
      <w:r>
        <w:rPr>
          <w:rFonts w:ascii="Times New Roman" w:hAnsi="Times New Roman" w:cs="Times New Roman"/>
          <w:sz w:val="24"/>
          <w:szCs w:val="24"/>
        </w:rPr>
        <w:t>лнительного образования в школе)</w:t>
      </w:r>
      <w:r w:rsidRPr="00C763F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2802"/>
        <w:gridCol w:w="2551"/>
        <w:gridCol w:w="2552"/>
        <w:gridCol w:w="1949"/>
      </w:tblGrid>
      <w:tr w:rsidR="005F791C" w:rsidTr="005F791C">
        <w:tc>
          <w:tcPr>
            <w:tcW w:w="2802" w:type="dxa"/>
          </w:tcPr>
          <w:p w:rsidR="005F791C" w:rsidRDefault="005F791C" w:rsidP="009B0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2021-2022 год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F791C" w:rsidRDefault="005F791C" w:rsidP="009B0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2022-2023 год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F791C" w:rsidRDefault="005F791C" w:rsidP="00134C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2023-2024 год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5F791C" w:rsidRDefault="005F791C" w:rsidP="005F79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2024-25 год </w:t>
            </w:r>
          </w:p>
          <w:p w:rsidR="005F791C" w:rsidRDefault="005F791C" w:rsidP="005F79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791C" w:rsidRPr="00222BEE" w:rsidTr="005F791C">
        <w:tc>
          <w:tcPr>
            <w:tcW w:w="2802" w:type="dxa"/>
          </w:tcPr>
          <w:p w:rsidR="005F791C" w:rsidRPr="00222BEE" w:rsidRDefault="00CF2C18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  <w:r w:rsidR="005F791C">
              <w:rPr>
                <w:rFonts w:ascii="Times New Roman" w:hAnsi="Times New Roman" w:cs="Times New Roman"/>
                <w:sz w:val="24"/>
                <w:szCs w:val="24"/>
              </w:rPr>
              <w:t xml:space="preserve"> детей (81</w:t>
            </w:r>
            <w:r w:rsidR="005F791C" w:rsidRPr="00222BE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F791C" w:rsidRPr="00222BEE" w:rsidRDefault="00CF2C18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631 детей </w:t>
            </w:r>
            <w:r w:rsidR="005F791C">
              <w:rPr>
                <w:rFonts w:ascii="Times New Roman" w:hAnsi="Times New Roman" w:cs="Times New Roman"/>
                <w:sz w:val="24"/>
                <w:szCs w:val="24"/>
              </w:rPr>
              <w:t>(95</w:t>
            </w:r>
            <w:r w:rsidR="005F791C" w:rsidRPr="00222BE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F791C" w:rsidRPr="00222BEE" w:rsidRDefault="00CF2C18" w:rsidP="00134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детей</w:t>
            </w:r>
            <w:r w:rsidR="005F791C">
              <w:rPr>
                <w:rFonts w:ascii="Times New Roman" w:hAnsi="Times New Roman" w:cs="Times New Roman"/>
                <w:sz w:val="24"/>
                <w:szCs w:val="24"/>
              </w:rPr>
              <w:t xml:space="preserve"> (81%)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CF2C18" w:rsidRPr="00222BEE" w:rsidRDefault="00CF2C18" w:rsidP="00CF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 детей (</w:t>
            </w:r>
            <w:r w:rsidR="004133F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5F79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5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58A8" w:rsidRPr="00222BEE" w:rsidRDefault="002058A8" w:rsidP="005F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596" w:rsidRDefault="00AE4596" w:rsidP="009B07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7577" w:rsidRDefault="00222BEE" w:rsidP="009B0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BEE">
        <w:rPr>
          <w:rFonts w:ascii="Times New Roman" w:hAnsi="Times New Roman" w:cs="Times New Roman"/>
          <w:sz w:val="24"/>
          <w:szCs w:val="24"/>
        </w:rPr>
        <w:t>Направления дополнительного образования, реализуемые в школе</w:t>
      </w:r>
    </w:p>
    <w:p w:rsidR="00AE4596" w:rsidRDefault="00222BEE" w:rsidP="009B0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B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1062"/>
        <w:gridCol w:w="4483"/>
        <w:gridCol w:w="4309"/>
      </w:tblGrid>
      <w:tr w:rsidR="00222BEE" w:rsidTr="00222BEE">
        <w:tc>
          <w:tcPr>
            <w:tcW w:w="1101" w:type="dxa"/>
          </w:tcPr>
          <w:p w:rsidR="00222BEE" w:rsidRDefault="00222BEE" w:rsidP="009B0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B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</w:tcPr>
          <w:p w:rsidR="00222BEE" w:rsidRDefault="00222BEE" w:rsidP="009B0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BE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4501" w:type="dxa"/>
          </w:tcPr>
          <w:p w:rsidR="00222BEE" w:rsidRDefault="00222BEE" w:rsidP="009B0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BEE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</w:t>
            </w:r>
          </w:p>
        </w:tc>
      </w:tr>
      <w:tr w:rsidR="00222BEE" w:rsidTr="00222BEE">
        <w:tc>
          <w:tcPr>
            <w:tcW w:w="1101" w:type="dxa"/>
          </w:tcPr>
          <w:p w:rsidR="00222BEE" w:rsidRPr="00DB588B" w:rsidRDefault="00222BEE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222BEE" w:rsidRPr="00DB588B" w:rsidRDefault="00DB588B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2BEE" w:rsidRPr="00DB588B">
              <w:rPr>
                <w:rFonts w:ascii="Times New Roman" w:hAnsi="Times New Roman" w:cs="Times New Roman"/>
                <w:sz w:val="24"/>
                <w:szCs w:val="24"/>
              </w:rPr>
              <w:t>стественно-научное</w:t>
            </w:r>
          </w:p>
        </w:tc>
        <w:tc>
          <w:tcPr>
            <w:tcW w:w="4501" w:type="dxa"/>
          </w:tcPr>
          <w:p w:rsidR="00222BEE" w:rsidRPr="00DB588B" w:rsidRDefault="00CF2C18" w:rsidP="003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«Зеленая ветвь»</w:t>
            </w:r>
          </w:p>
        </w:tc>
      </w:tr>
      <w:tr w:rsidR="00222BEE" w:rsidTr="00222BEE">
        <w:tc>
          <w:tcPr>
            <w:tcW w:w="1101" w:type="dxa"/>
          </w:tcPr>
          <w:p w:rsidR="00222BEE" w:rsidRPr="00DB588B" w:rsidRDefault="00222BEE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222BEE" w:rsidRPr="00DB588B" w:rsidRDefault="00222BEE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гуманитарное</w:t>
            </w:r>
          </w:p>
        </w:tc>
        <w:tc>
          <w:tcPr>
            <w:tcW w:w="4501" w:type="dxa"/>
          </w:tcPr>
          <w:p w:rsidR="00222BEE" w:rsidRDefault="00CF2C18" w:rsidP="00DB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«Практический английский»</w:t>
            </w:r>
          </w:p>
          <w:p w:rsidR="00CF2C18" w:rsidRPr="00DB588B" w:rsidRDefault="00CF2C18" w:rsidP="00DB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«Учися читать»</w:t>
            </w:r>
          </w:p>
        </w:tc>
      </w:tr>
      <w:tr w:rsidR="00222BEE" w:rsidTr="00222BEE">
        <w:tc>
          <w:tcPr>
            <w:tcW w:w="1101" w:type="dxa"/>
          </w:tcPr>
          <w:p w:rsidR="00222BEE" w:rsidRPr="00DB588B" w:rsidRDefault="00222BEE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222BEE" w:rsidRPr="00DB588B" w:rsidRDefault="00222BEE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Физкультурно - спортивное</w:t>
            </w:r>
          </w:p>
        </w:tc>
        <w:tc>
          <w:tcPr>
            <w:tcW w:w="4501" w:type="dxa"/>
          </w:tcPr>
          <w:p w:rsidR="00222BEE" w:rsidRPr="00DB588B" w:rsidRDefault="00CF2C18" w:rsidP="00DB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222BEE" w:rsidRPr="00DB588B" w:rsidRDefault="00222BEE" w:rsidP="00DB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222BEE" w:rsidRPr="00DB588B" w:rsidRDefault="00CF2C18" w:rsidP="00DB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222BEE" w:rsidRPr="00DB588B" w:rsidRDefault="00222BEE" w:rsidP="00DB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EE" w:rsidTr="00222BEE">
        <w:tc>
          <w:tcPr>
            <w:tcW w:w="1101" w:type="dxa"/>
          </w:tcPr>
          <w:p w:rsidR="00222BEE" w:rsidRPr="00DB588B" w:rsidRDefault="00222BEE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222BEE" w:rsidRPr="00DB588B" w:rsidRDefault="00222BEE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Туристско - краеведческое</w:t>
            </w:r>
          </w:p>
        </w:tc>
        <w:tc>
          <w:tcPr>
            <w:tcW w:w="4501" w:type="dxa"/>
          </w:tcPr>
          <w:p w:rsidR="00222BEE" w:rsidRDefault="00CF2C18" w:rsidP="00DB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«Обряды и традиции»</w:t>
            </w:r>
          </w:p>
          <w:p w:rsidR="00CF2C18" w:rsidRPr="00DB588B" w:rsidRDefault="00CF2C18" w:rsidP="00DB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родного края»</w:t>
            </w:r>
          </w:p>
        </w:tc>
      </w:tr>
      <w:tr w:rsidR="00222BEE" w:rsidTr="00222BEE">
        <w:tc>
          <w:tcPr>
            <w:tcW w:w="1101" w:type="dxa"/>
          </w:tcPr>
          <w:p w:rsidR="00222BEE" w:rsidRPr="00DB588B" w:rsidRDefault="00222BEE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222BEE" w:rsidRPr="00DB588B" w:rsidRDefault="00DB588B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22BEE" w:rsidRPr="00DB588B">
              <w:rPr>
                <w:rFonts w:ascii="Times New Roman" w:hAnsi="Times New Roman" w:cs="Times New Roman"/>
                <w:sz w:val="24"/>
                <w:szCs w:val="24"/>
              </w:rPr>
              <w:t>удожественное</w:t>
            </w:r>
          </w:p>
        </w:tc>
        <w:tc>
          <w:tcPr>
            <w:tcW w:w="4501" w:type="dxa"/>
          </w:tcPr>
          <w:p w:rsidR="00222BEE" w:rsidRDefault="00134C7B" w:rsidP="00DB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</w:t>
            </w:r>
          </w:p>
          <w:p w:rsidR="00432A1F" w:rsidRDefault="00CF2C18" w:rsidP="00CF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театр «Дебют»</w:t>
            </w:r>
          </w:p>
          <w:p w:rsidR="00CF2C18" w:rsidRPr="00DB588B" w:rsidRDefault="00CF2C18" w:rsidP="00CF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</w:tr>
      <w:tr w:rsidR="00134C7B" w:rsidTr="00222BEE">
        <w:tc>
          <w:tcPr>
            <w:tcW w:w="1101" w:type="dxa"/>
          </w:tcPr>
          <w:p w:rsidR="00134C7B" w:rsidRPr="00DB588B" w:rsidRDefault="00134C7B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134C7B" w:rsidRDefault="00134C7B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</w:p>
        </w:tc>
        <w:tc>
          <w:tcPr>
            <w:tcW w:w="4501" w:type="dxa"/>
          </w:tcPr>
          <w:p w:rsidR="00134C7B" w:rsidRDefault="00CF2C18" w:rsidP="00DB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шитья»</w:t>
            </w:r>
          </w:p>
        </w:tc>
      </w:tr>
    </w:tbl>
    <w:p w:rsidR="00222BEE" w:rsidRDefault="00222BEE" w:rsidP="009B07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E4596" w:rsidRDefault="00AE4596" w:rsidP="00DB58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E4596" w:rsidRDefault="00DB588B" w:rsidP="009B0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88B">
        <w:rPr>
          <w:rFonts w:ascii="Times New Roman" w:hAnsi="Times New Roman" w:cs="Times New Roman"/>
          <w:sz w:val="24"/>
          <w:szCs w:val="24"/>
        </w:rPr>
        <w:t>Динамика негативных проявлений</w:t>
      </w:r>
    </w:p>
    <w:p w:rsidR="00547577" w:rsidRPr="00DB588B" w:rsidRDefault="00547577" w:rsidP="009B07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3308"/>
        <w:gridCol w:w="2377"/>
        <w:gridCol w:w="2167"/>
        <w:gridCol w:w="2002"/>
      </w:tblGrid>
      <w:tr w:rsidR="00134C7B" w:rsidTr="00134C7B">
        <w:tc>
          <w:tcPr>
            <w:tcW w:w="3426" w:type="dxa"/>
          </w:tcPr>
          <w:p w:rsidR="00134C7B" w:rsidRDefault="00134C7B" w:rsidP="009B0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94" w:type="dxa"/>
          </w:tcPr>
          <w:p w:rsidR="00134C7B" w:rsidRDefault="005F791C" w:rsidP="009B0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2022-23</w:t>
            </w:r>
            <w:r w:rsidR="00134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34C7B" w:rsidRDefault="005F791C" w:rsidP="009B0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2023-24</w:t>
            </w:r>
            <w:r w:rsidR="00134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134C7B" w:rsidRDefault="004133F0" w:rsidP="004133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2024-2</w:t>
            </w:r>
            <w:r w:rsidR="005F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134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</w:tr>
      <w:tr w:rsidR="00134C7B" w:rsidTr="00134C7B">
        <w:tc>
          <w:tcPr>
            <w:tcW w:w="3426" w:type="dxa"/>
          </w:tcPr>
          <w:p w:rsidR="00134C7B" w:rsidRPr="00DB588B" w:rsidRDefault="00134C7B" w:rsidP="00CF2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учёте в ПДН </w:t>
            </w: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по </w:t>
            </w:r>
            <w:r w:rsidR="00CF2C18">
              <w:rPr>
                <w:rFonts w:ascii="Times New Roman" w:hAnsi="Times New Roman" w:cs="Times New Roman"/>
                <w:sz w:val="24"/>
                <w:szCs w:val="24"/>
              </w:rPr>
              <w:t>РСО -Алания</w:t>
            </w: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</w:tcPr>
          <w:p w:rsidR="00134C7B" w:rsidRPr="00DB588B" w:rsidRDefault="005F791C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34C7B" w:rsidRPr="00DB588B" w:rsidRDefault="00134C7B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134C7B" w:rsidRPr="00DB588B" w:rsidRDefault="00CF2C18" w:rsidP="00134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4C7B" w:rsidTr="00134C7B">
        <w:tc>
          <w:tcPr>
            <w:tcW w:w="3426" w:type="dxa"/>
          </w:tcPr>
          <w:p w:rsidR="00134C7B" w:rsidRPr="00DB588B" w:rsidRDefault="00134C7B" w:rsidP="00DB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состоящих на учёте в КДН</w:t>
            </w:r>
          </w:p>
        </w:tc>
        <w:tc>
          <w:tcPr>
            <w:tcW w:w="2494" w:type="dxa"/>
          </w:tcPr>
          <w:p w:rsidR="00134C7B" w:rsidRPr="00DB588B" w:rsidRDefault="00134C7B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34C7B" w:rsidRPr="00DB588B" w:rsidRDefault="00134C7B" w:rsidP="009B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134C7B" w:rsidRPr="00DB588B" w:rsidRDefault="00CF2C18" w:rsidP="00134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D065C" w:rsidRDefault="00ED065C" w:rsidP="009B0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939" w:rsidRPr="00331B59" w:rsidRDefault="00153939" w:rsidP="009B0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59">
        <w:rPr>
          <w:rFonts w:ascii="Times New Roman" w:hAnsi="Times New Roman" w:cs="Times New Roman"/>
          <w:sz w:val="24"/>
          <w:szCs w:val="24"/>
        </w:rPr>
        <w:lastRenderedPageBreak/>
        <w:t xml:space="preserve">Мониторинг  творческих  </w:t>
      </w:r>
      <w:r w:rsidR="0084167B" w:rsidRPr="00331B59">
        <w:rPr>
          <w:rFonts w:ascii="Times New Roman" w:hAnsi="Times New Roman" w:cs="Times New Roman"/>
          <w:sz w:val="24"/>
          <w:szCs w:val="24"/>
        </w:rPr>
        <w:t xml:space="preserve">и интеллектуальных </w:t>
      </w:r>
      <w:r w:rsidRPr="00331B59">
        <w:rPr>
          <w:rFonts w:ascii="Times New Roman" w:hAnsi="Times New Roman" w:cs="Times New Roman"/>
          <w:sz w:val="24"/>
          <w:szCs w:val="24"/>
        </w:rPr>
        <w:t>достижений</w:t>
      </w:r>
    </w:p>
    <w:p w:rsidR="00153939" w:rsidRPr="00290BDD" w:rsidRDefault="00153939" w:rsidP="001539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B59">
        <w:rPr>
          <w:rFonts w:ascii="Times New Roman" w:hAnsi="Times New Roman" w:cs="Times New Roman"/>
          <w:sz w:val="24"/>
          <w:szCs w:val="24"/>
        </w:rPr>
        <w:t xml:space="preserve">обучающихся МОУ СОШ </w:t>
      </w:r>
      <w:r w:rsidR="00290BDD" w:rsidRPr="00290BDD">
        <w:rPr>
          <w:rFonts w:ascii="Times New Roman" w:hAnsi="Times New Roman" w:cs="Times New Roman"/>
          <w:sz w:val="24"/>
          <w:szCs w:val="24"/>
        </w:rPr>
        <w:t>3</w:t>
      </w:r>
      <w:r w:rsidR="00290BDD">
        <w:rPr>
          <w:rFonts w:ascii="Times New Roman" w:hAnsi="Times New Roman" w:cs="Times New Roman"/>
          <w:sz w:val="24"/>
          <w:szCs w:val="24"/>
        </w:rPr>
        <w:t>4 им.Г.и.хетагурова</w:t>
      </w:r>
    </w:p>
    <w:p w:rsidR="00153939" w:rsidRPr="004C2041" w:rsidRDefault="005F791C" w:rsidP="007A2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2024 - 2025</w:t>
      </w:r>
      <w:r w:rsidR="00153939" w:rsidRPr="004C204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B07CE" w:rsidRPr="00196FB9" w:rsidRDefault="009B07CE" w:rsidP="007A2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158"/>
        <w:gridCol w:w="2183"/>
        <w:gridCol w:w="1985"/>
        <w:gridCol w:w="2552"/>
      </w:tblGrid>
      <w:tr w:rsidR="00E3159B" w:rsidTr="00E3159B">
        <w:trPr>
          <w:trHeight w:val="61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9B" w:rsidRPr="00E3159B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9B" w:rsidRPr="00B63824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2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конкурсного мероприятия </w:t>
            </w:r>
          </w:p>
        </w:tc>
        <w:tc>
          <w:tcPr>
            <w:tcW w:w="6720" w:type="dxa"/>
            <w:gridSpan w:val="3"/>
            <w:shd w:val="clear" w:color="auto" w:fill="auto"/>
          </w:tcPr>
          <w:p w:rsidR="00E3159B" w:rsidRPr="00B63824" w:rsidRDefault="00E3159B" w:rsidP="00E3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2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3159B" w:rsidTr="00E3159B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9B" w:rsidRPr="00E3159B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9B" w:rsidRPr="00B63824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</w:tcPr>
          <w:p w:rsidR="00E3159B" w:rsidRPr="00B63824" w:rsidRDefault="00E3159B" w:rsidP="00D4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2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3159B" w:rsidRPr="00E3159B" w:rsidRDefault="00E3159B" w:rsidP="00D4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3159B" w:rsidRPr="00E3159B" w:rsidRDefault="00E3159B" w:rsidP="00D4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159B">
              <w:rPr>
                <w:rFonts w:ascii="Times New Roman" w:hAnsi="Times New Roman" w:cs="Times New Roman"/>
                <w:sz w:val="24"/>
                <w:szCs w:val="24"/>
              </w:rPr>
              <w:t>обедители</w:t>
            </w:r>
          </w:p>
        </w:tc>
      </w:tr>
      <w:tr w:rsidR="00E3159B" w:rsidTr="00E3159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9B" w:rsidRPr="00E3159B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9B" w:rsidRPr="00B63824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2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</w:tcPr>
          <w:p w:rsidR="00E3159B" w:rsidRPr="00B63824" w:rsidRDefault="00E3159B" w:rsidP="00432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3159B" w:rsidRPr="00E3159B" w:rsidRDefault="00E3159B" w:rsidP="00693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3159B" w:rsidRPr="00E3159B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59B" w:rsidTr="00E3159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9B" w:rsidRPr="00E3159B" w:rsidRDefault="0069350E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9B" w:rsidRPr="00E3159B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9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</w:tcPr>
          <w:p w:rsidR="00E3159B" w:rsidRPr="00E3159B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3159B" w:rsidRPr="00E3159B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3159B" w:rsidRPr="00E3159B" w:rsidRDefault="00E3159B" w:rsidP="003C5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59B" w:rsidTr="00E3159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9B" w:rsidRPr="00E3159B" w:rsidRDefault="0069350E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9B" w:rsidRPr="00E3159B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</w:tcPr>
          <w:p w:rsidR="00E3159B" w:rsidRPr="00CC5A30" w:rsidRDefault="00E3159B" w:rsidP="00CC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3159B" w:rsidRPr="00CC5A30" w:rsidRDefault="00E3159B" w:rsidP="00CC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3159B" w:rsidRPr="00CC5A30" w:rsidRDefault="00E3159B" w:rsidP="00E3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1A4" w:rsidRDefault="009D01A4" w:rsidP="00E025D7">
      <w:pPr>
        <w:spacing w:after="0" w:line="240" w:lineRule="auto"/>
        <w:rPr>
          <w:rStyle w:val="211pt"/>
          <w:rFonts w:eastAsiaTheme="minorEastAsia"/>
          <w:b/>
          <w:sz w:val="24"/>
          <w:szCs w:val="24"/>
        </w:rPr>
      </w:pPr>
    </w:p>
    <w:p w:rsidR="00530FF7" w:rsidRDefault="00E45FB4" w:rsidP="00E025D7">
      <w:pPr>
        <w:spacing w:after="0" w:line="240" w:lineRule="auto"/>
        <w:rPr>
          <w:rStyle w:val="211pt"/>
          <w:rFonts w:eastAsiaTheme="minorEastAsia"/>
          <w:b/>
          <w:sz w:val="24"/>
          <w:szCs w:val="24"/>
        </w:rPr>
      </w:pPr>
      <w:r>
        <w:rPr>
          <w:rStyle w:val="211pt"/>
          <w:rFonts w:eastAsiaTheme="minorEastAsia"/>
          <w:b/>
          <w:sz w:val="24"/>
          <w:szCs w:val="24"/>
        </w:rPr>
        <w:t>Участие</w:t>
      </w:r>
      <w:r w:rsidR="00E025D7">
        <w:rPr>
          <w:rStyle w:val="211pt"/>
          <w:rFonts w:eastAsiaTheme="minorEastAsia"/>
          <w:b/>
          <w:sz w:val="24"/>
          <w:szCs w:val="24"/>
        </w:rPr>
        <w:t xml:space="preserve"> в социально</w:t>
      </w:r>
      <w:r w:rsidR="00E025D7">
        <w:rPr>
          <w:rStyle w:val="211pt"/>
          <w:rFonts w:eastAsiaTheme="minorEastAsia"/>
          <w:b/>
          <w:sz w:val="24"/>
          <w:szCs w:val="24"/>
        </w:rPr>
        <w:softHyphen/>
        <w:t xml:space="preserve">-значимых акциях и </w:t>
      </w:r>
      <w:r w:rsidR="00541AD0">
        <w:rPr>
          <w:rStyle w:val="211pt"/>
          <w:rFonts w:eastAsiaTheme="minorEastAsia"/>
          <w:b/>
          <w:sz w:val="24"/>
          <w:szCs w:val="24"/>
        </w:rPr>
        <w:t>конкурсах муниципального уровня</w:t>
      </w:r>
    </w:p>
    <w:p w:rsidR="00E025D7" w:rsidRDefault="00E025D7" w:rsidP="00E02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="005F791C">
        <w:rPr>
          <w:rFonts w:ascii="Times New Roman" w:hAnsi="Times New Roman" w:cs="Times New Roman"/>
          <w:b/>
          <w:sz w:val="24"/>
          <w:szCs w:val="24"/>
          <w:u w:val="single"/>
        </w:rPr>
        <w:t>2024-25</w:t>
      </w:r>
      <w:r w:rsidRPr="0019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году:</w:t>
      </w:r>
    </w:p>
    <w:tbl>
      <w:tblPr>
        <w:tblStyle w:val="a9"/>
        <w:tblpPr w:leftFromText="180" w:rightFromText="180" w:vertAnchor="page" w:horzAnchor="margin" w:tblpXSpec="center" w:tblpY="6346"/>
        <w:tblW w:w="10632" w:type="dxa"/>
        <w:tblLayout w:type="fixed"/>
        <w:tblLook w:val="04A0"/>
      </w:tblPr>
      <w:tblGrid>
        <w:gridCol w:w="603"/>
        <w:gridCol w:w="2233"/>
        <w:gridCol w:w="671"/>
        <w:gridCol w:w="3924"/>
        <w:gridCol w:w="933"/>
        <w:gridCol w:w="993"/>
        <w:gridCol w:w="1275"/>
      </w:tblGrid>
      <w:tr w:rsidR="00CA1FB9" w:rsidRPr="002F10B4" w:rsidTr="00CA1FB9">
        <w:trPr>
          <w:trHeight w:val="180"/>
        </w:trPr>
        <w:tc>
          <w:tcPr>
            <w:tcW w:w="603" w:type="dxa"/>
            <w:vMerge w:val="restart"/>
            <w:tcBorders>
              <w:right w:val="single" w:sz="4" w:space="0" w:color="auto"/>
            </w:tcBorders>
          </w:tcPr>
          <w:p w:rsidR="00CA1FB9" w:rsidRPr="002F10B4" w:rsidRDefault="00CA1FB9" w:rsidP="00C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CA1FB9" w:rsidRPr="00C54AD1" w:rsidRDefault="00CA1FB9" w:rsidP="00CA1FB9">
            <w:pPr>
              <w:rPr>
                <w:rStyle w:val="211pt"/>
                <w:rFonts w:eastAsiaTheme="minorEastAsia"/>
                <w:color w:val="000000" w:themeColor="text1"/>
                <w:sz w:val="24"/>
                <w:szCs w:val="24"/>
              </w:rPr>
            </w:pPr>
            <w:r w:rsidRPr="00C54AD1">
              <w:rPr>
                <w:rStyle w:val="211pt"/>
                <w:rFonts w:eastAsiaTheme="minorEastAsia"/>
                <w:color w:val="000000" w:themeColor="text1"/>
                <w:sz w:val="24"/>
                <w:szCs w:val="24"/>
              </w:rPr>
              <w:t>Результативность участия в конкурсах регионального уровня (очных, очно-заочных, согласно календарю образовательных событий, на учебный год)</w:t>
            </w:r>
          </w:p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C54AD1">
              <w:rPr>
                <w:rStyle w:val="211pt"/>
                <w:rFonts w:eastAsiaTheme="minorEastAsia"/>
                <w:color w:val="000000" w:themeColor="text1"/>
                <w:sz w:val="24"/>
                <w:szCs w:val="24"/>
              </w:rPr>
              <w:t>(Информация предоставляется ОУ)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</w:tcPr>
          <w:p w:rsidR="00CA1FB9" w:rsidRPr="002F10B4" w:rsidRDefault="00CA1FB9" w:rsidP="00CA1FB9">
            <w:pPr>
              <w:pStyle w:val="20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24" w:type="dxa"/>
            <w:tcBorders>
              <w:bottom w:val="single" w:sz="4" w:space="0" w:color="auto"/>
              <w:right w:val="single" w:sz="4" w:space="0" w:color="auto"/>
            </w:tcBorders>
          </w:tcPr>
          <w:p w:rsidR="00CA1FB9" w:rsidRPr="002F10B4" w:rsidRDefault="00CA1FB9" w:rsidP="00CA1FB9">
            <w:pPr>
              <w:pStyle w:val="20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33" w:type="dxa"/>
            <w:tcBorders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</w:p>
          <w:p w:rsidR="00CA1FB9" w:rsidRPr="002F10B4" w:rsidRDefault="00CA1FB9" w:rsidP="00CA1FB9">
            <w:pPr>
              <w:pStyle w:val="20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CA1FB9" w:rsidRPr="002F10B4" w:rsidRDefault="00CA1FB9" w:rsidP="00CA1FB9">
            <w:pPr>
              <w:pStyle w:val="20"/>
              <w:spacing w:line="29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6 баллов</w:t>
            </w:r>
          </w:p>
        </w:tc>
      </w:tr>
      <w:tr w:rsidR="00CA1FB9" w:rsidRPr="002F10B4" w:rsidTr="00CA1FB9">
        <w:trPr>
          <w:trHeight w:val="564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CA1FB9" w:rsidRDefault="00CA1FB9" w:rsidP="00C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знание символики-</w:t>
            </w:r>
          </w:p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чел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</w:tr>
      <w:tr w:rsidR="00CA1FB9" w:rsidRPr="002F10B4" w:rsidTr="00CA1FB9">
        <w:trPr>
          <w:trHeight w:val="528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CA1FB9" w:rsidRDefault="00CA1FB9" w:rsidP="00C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срока давности- 4 чел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</w:tr>
      <w:tr w:rsidR="00CA1FB9" w:rsidRPr="002F10B4" w:rsidTr="00CA1FB9">
        <w:trPr>
          <w:trHeight w:val="492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CA1FB9" w:rsidRDefault="00CA1FB9" w:rsidP="00C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первых. Школьная Весна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</w:tr>
      <w:tr w:rsidR="00CA1FB9" w:rsidRPr="002F10B4" w:rsidTr="00CA1FB9">
        <w:trPr>
          <w:trHeight w:val="504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CA1FB9" w:rsidRDefault="00CA1FB9" w:rsidP="00C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6</w:t>
            </w:r>
          </w:p>
        </w:tc>
      </w:tr>
      <w:tr w:rsidR="00CA1FB9" w:rsidRPr="002F10B4" w:rsidTr="00CA1FB9">
        <w:trPr>
          <w:trHeight w:val="480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CA1FB9" w:rsidRDefault="00CA1FB9" w:rsidP="00C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6</w:t>
            </w:r>
          </w:p>
        </w:tc>
      </w:tr>
      <w:tr w:rsidR="00CA1FB9" w:rsidRPr="002F10B4" w:rsidTr="00CA1FB9">
        <w:trPr>
          <w:trHeight w:val="612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CA1FB9" w:rsidRDefault="00CA1FB9" w:rsidP="00C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3</w:t>
            </w:r>
          </w:p>
        </w:tc>
      </w:tr>
      <w:tr w:rsidR="00CA1FB9" w:rsidRPr="002F10B4" w:rsidTr="00CA1FB9">
        <w:trPr>
          <w:trHeight w:val="648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CA1FB9" w:rsidRDefault="00CA1FB9" w:rsidP="00C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B9" w:rsidRDefault="00CA1FB9" w:rsidP="00CA1FB9">
            <w:pPr>
              <w:pStyle w:val="20"/>
              <w:spacing w:line="298" w:lineRule="exact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FB9" w:rsidRPr="002F10B4" w:rsidRDefault="00CA1FB9" w:rsidP="00CA1FB9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3</w:t>
            </w:r>
          </w:p>
        </w:tc>
      </w:tr>
    </w:tbl>
    <w:p w:rsidR="009D01A4" w:rsidRPr="00196FB9" w:rsidRDefault="009D01A4" w:rsidP="001539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9"/>
        <w:tblpPr w:leftFromText="180" w:rightFromText="180" w:vertAnchor="page" w:horzAnchor="margin" w:tblpXSpec="center" w:tblpY="3553"/>
        <w:tblW w:w="10491" w:type="dxa"/>
        <w:tblLayout w:type="fixed"/>
        <w:tblLook w:val="04A0"/>
      </w:tblPr>
      <w:tblGrid>
        <w:gridCol w:w="603"/>
        <w:gridCol w:w="2233"/>
        <w:gridCol w:w="671"/>
        <w:gridCol w:w="4290"/>
        <w:gridCol w:w="1134"/>
        <w:gridCol w:w="1560"/>
      </w:tblGrid>
      <w:tr w:rsidR="004133F0" w:rsidRPr="002F10B4" w:rsidTr="004133F0">
        <w:trPr>
          <w:trHeight w:val="180"/>
        </w:trPr>
        <w:tc>
          <w:tcPr>
            <w:tcW w:w="603" w:type="dxa"/>
            <w:vMerge w:val="restart"/>
            <w:tcBorders>
              <w:right w:val="single" w:sz="4" w:space="0" w:color="auto"/>
            </w:tcBorders>
          </w:tcPr>
          <w:p w:rsidR="004133F0" w:rsidRPr="002F10B4" w:rsidRDefault="004133F0" w:rsidP="0041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4133F0" w:rsidRDefault="004133F0" w:rsidP="004133F0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 w:rsidRPr="002F10B4">
              <w:rPr>
                <w:rStyle w:val="211pt"/>
                <w:sz w:val="24"/>
                <w:szCs w:val="24"/>
              </w:rPr>
              <w:t>Результативность участия в социально</w:t>
            </w:r>
            <w:r w:rsidRPr="002F10B4">
              <w:rPr>
                <w:rStyle w:val="211pt"/>
                <w:sz w:val="24"/>
                <w:szCs w:val="24"/>
              </w:rPr>
              <w:softHyphen/>
              <w:t>-значимых акциях и конкурсах муниципального уровня (очных</w:t>
            </w:r>
            <w:r>
              <w:rPr>
                <w:rStyle w:val="211pt"/>
                <w:sz w:val="24"/>
                <w:szCs w:val="24"/>
              </w:rPr>
              <w:t>, очно-заочных, согласно календарю образовательных событий, на учебный год</w:t>
            </w:r>
            <w:r w:rsidRPr="002F10B4">
              <w:rPr>
                <w:rStyle w:val="211pt"/>
                <w:sz w:val="24"/>
                <w:szCs w:val="24"/>
              </w:rPr>
              <w:t>)</w:t>
            </w:r>
          </w:p>
          <w:p w:rsidR="004133F0" w:rsidRPr="002F10B4" w:rsidRDefault="004133F0" w:rsidP="004133F0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(Информация предоставляется ОУ)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</w:tcPr>
          <w:p w:rsidR="004133F0" w:rsidRPr="002F10B4" w:rsidRDefault="004133F0" w:rsidP="004133F0">
            <w:pPr>
              <w:pStyle w:val="20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290" w:type="dxa"/>
            <w:tcBorders>
              <w:bottom w:val="single" w:sz="4" w:space="0" w:color="auto"/>
              <w:right w:val="single" w:sz="4" w:space="0" w:color="auto"/>
            </w:tcBorders>
          </w:tcPr>
          <w:p w:rsidR="004133F0" w:rsidRPr="002F10B4" w:rsidRDefault="004133F0" w:rsidP="004133F0">
            <w:pPr>
              <w:pStyle w:val="20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733E1A" w:rsidRDefault="004133F0" w:rsidP="004133F0">
            <w:pPr>
              <w:pStyle w:val="20"/>
              <w:spacing w:line="298" w:lineRule="exact"/>
              <w:rPr>
                <w:i/>
                <w:sz w:val="24"/>
                <w:szCs w:val="24"/>
              </w:rPr>
            </w:pPr>
            <w:r w:rsidRPr="00733E1A">
              <w:rPr>
                <w:i/>
                <w:sz w:val="24"/>
                <w:szCs w:val="24"/>
              </w:rPr>
              <w:t>Призер</w:t>
            </w:r>
          </w:p>
          <w:p w:rsidR="004133F0" w:rsidRPr="00733E1A" w:rsidRDefault="004133F0" w:rsidP="004133F0">
            <w:pPr>
              <w:pStyle w:val="20"/>
              <w:spacing w:line="298" w:lineRule="exact"/>
              <w:rPr>
                <w:i/>
                <w:sz w:val="24"/>
                <w:szCs w:val="24"/>
              </w:rPr>
            </w:pPr>
            <w:r w:rsidRPr="00733E1A">
              <w:rPr>
                <w:i/>
                <w:sz w:val="24"/>
                <w:szCs w:val="24"/>
              </w:rPr>
              <w:t>2 балла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4133F0" w:rsidRPr="002F10B4" w:rsidRDefault="004133F0" w:rsidP="004133F0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3 балла</w:t>
            </w:r>
          </w:p>
        </w:tc>
      </w:tr>
      <w:tr w:rsidR="004133F0" w:rsidRPr="002F10B4" w:rsidTr="004133F0">
        <w:trPr>
          <w:trHeight w:val="408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4133F0" w:rsidRDefault="004133F0" w:rsidP="0041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133F0" w:rsidRPr="002F10B4" w:rsidRDefault="004133F0" w:rsidP="004133F0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5A2653" w:rsidRDefault="004133F0" w:rsidP="004133F0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 w:rsidRPr="005A2653"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5A2653" w:rsidRDefault="005D7E84" w:rsidP="005D7E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653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Научно-практическая конференция юных исследователей «Добро пожаловать в психологию» для обучающихся образовательный организаций г.Владикавказа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733E1A" w:rsidRDefault="005D7E84" w:rsidP="004133F0">
            <w:pPr>
              <w:pStyle w:val="20"/>
              <w:spacing w:line="298" w:lineRule="exact"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3F0" w:rsidRPr="002F10B4" w:rsidRDefault="005D7E84" w:rsidP="004133F0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</w:p>
        </w:tc>
      </w:tr>
      <w:tr w:rsidR="004133F0" w:rsidRPr="002F10B4" w:rsidTr="004133F0">
        <w:trPr>
          <w:trHeight w:val="432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4133F0" w:rsidRDefault="004133F0" w:rsidP="0041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133F0" w:rsidRPr="002F10B4" w:rsidRDefault="004133F0" w:rsidP="004133F0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5A2653" w:rsidRDefault="004133F0" w:rsidP="004133F0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 w:rsidRPr="005A2653">
              <w:rPr>
                <w:sz w:val="24"/>
                <w:szCs w:val="24"/>
              </w:rPr>
              <w:t>2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4" w:rsidRPr="005A2653" w:rsidRDefault="004133F0" w:rsidP="005D7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2653">
              <w:rPr>
                <w:sz w:val="24"/>
                <w:szCs w:val="24"/>
              </w:rPr>
              <w:t xml:space="preserve"> </w:t>
            </w:r>
            <w:r w:rsidR="005D7E84" w:rsidRPr="005A26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D7E84" w:rsidRPr="005A26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Муниципальный этап всероссийского конкурса «Безопасное колесо-2025» </w:t>
            </w:r>
          </w:p>
          <w:p w:rsidR="004133F0" w:rsidRPr="005A2653" w:rsidRDefault="004133F0" w:rsidP="004133F0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733E1A" w:rsidRDefault="004133F0" w:rsidP="004133F0">
            <w:pPr>
              <w:pStyle w:val="20"/>
              <w:spacing w:line="298" w:lineRule="exact"/>
              <w:ind w:left="360"/>
              <w:jc w:val="both"/>
              <w:rPr>
                <w:i/>
                <w:sz w:val="24"/>
                <w:szCs w:val="24"/>
              </w:rPr>
            </w:pPr>
            <w:r w:rsidRPr="00733E1A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3F0" w:rsidRPr="002F10B4" w:rsidRDefault="005D7E84" w:rsidP="004133F0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</w:t>
            </w:r>
          </w:p>
        </w:tc>
      </w:tr>
      <w:tr w:rsidR="004133F0" w:rsidRPr="002F10B4" w:rsidTr="004133F0">
        <w:trPr>
          <w:trHeight w:val="540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4133F0" w:rsidRDefault="004133F0" w:rsidP="0041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133F0" w:rsidRPr="002F10B4" w:rsidRDefault="004133F0" w:rsidP="004133F0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5A2653" w:rsidRDefault="004133F0" w:rsidP="004133F0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 w:rsidRPr="005A2653">
              <w:rPr>
                <w:sz w:val="24"/>
                <w:szCs w:val="24"/>
              </w:rPr>
              <w:t>3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4" w:rsidRPr="005A2653" w:rsidRDefault="005D7E84" w:rsidP="005D7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26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Муниципальный этап Всероссийского конкурса «Живая классика»</w:t>
            </w:r>
          </w:p>
          <w:p w:rsidR="004133F0" w:rsidRPr="005A2653" w:rsidRDefault="004133F0" w:rsidP="004133F0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B7424C" w:rsidRDefault="005D7E84" w:rsidP="004133F0">
            <w:pPr>
              <w:pStyle w:val="20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3F0" w:rsidRPr="002F10B4" w:rsidRDefault="005D7E84" w:rsidP="004133F0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</w:tr>
      <w:tr w:rsidR="004133F0" w:rsidRPr="002F10B4" w:rsidTr="004133F0">
        <w:trPr>
          <w:trHeight w:val="480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4133F0" w:rsidRDefault="004133F0" w:rsidP="0041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133F0" w:rsidRPr="002F10B4" w:rsidRDefault="004133F0" w:rsidP="004133F0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5A2653" w:rsidRDefault="004133F0" w:rsidP="004133F0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 w:rsidRPr="005A2653">
              <w:rPr>
                <w:sz w:val="24"/>
                <w:szCs w:val="24"/>
              </w:rPr>
              <w:t>4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4" w:rsidRPr="005A2653" w:rsidRDefault="005D7E84" w:rsidP="005D7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26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Кубок Главы РСО-Алания по футболу </w:t>
            </w:r>
          </w:p>
          <w:p w:rsidR="004133F0" w:rsidRPr="005A2653" w:rsidRDefault="004133F0" w:rsidP="004133F0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733E1A" w:rsidRDefault="005D7E84" w:rsidP="004133F0">
            <w:pPr>
              <w:pStyle w:val="20"/>
              <w:spacing w:line="298" w:lineRule="exact"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3F0" w:rsidRPr="002F10B4" w:rsidRDefault="005D7E84" w:rsidP="004133F0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</w:tr>
      <w:tr w:rsidR="004133F0" w:rsidRPr="002F10B4" w:rsidTr="004133F0">
        <w:trPr>
          <w:trHeight w:val="432"/>
        </w:trPr>
        <w:tc>
          <w:tcPr>
            <w:tcW w:w="603" w:type="dxa"/>
            <w:vMerge/>
            <w:tcBorders>
              <w:right w:val="single" w:sz="4" w:space="0" w:color="auto"/>
            </w:tcBorders>
          </w:tcPr>
          <w:p w:rsidR="004133F0" w:rsidRDefault="004133F0" w:rsidP="0041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133F0" w:rsidRPr="002F10B4" w:rsidRDefault="004133F0" w:rsidP="004133F0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5A2653" w:rsidRDefault="004133F0" w:rsidP="004133F0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  <w:r w:rsidRPr="005A2653">
              <w:rPr>
                <w:sz w:val="24"/>
                <w:szCs w:val="24"/>
              </w:rPr>
              <w:t>5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4" w:rsidRPr="005A2653" w:rsidRDefault="005D7E84" w:rsidP="005D7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26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Муниципальный этап Республиканского конкурса школьных театров «Театральная весна» в номинации «Лучший актерский коллектив» </w:t>
            </w:r>
          </w:p>
          <w:p w:rsidR="004133F0" w:rsidRPr="005A2653" w:rsidRDefault="004133F0" w:rsidP="004133F0">
            <w:pPr>
              <w:pStyle w:val="20"/>
              <w:spacing w:line="29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F0" w:rsidRPr="00E50179" w:rsidRDefault="005D7E84" w:rsidP="004133F0">
            <w:pPr>
              <w:pStyle w:val="20"/>
              <w:spacing w:line="298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3F0" w:rsidRPr="002F10B4" w:rsidRDefault="005D7E84" w:rsidP="004133F0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</w:t>
            </w:r>
          </w:p>
        </w:tc>
      </w:tr>
    </w:tbl>
    <w:p w:rsidR="00B63824" w:rsidRDefault="00B63824" w:rsidP="00E025D7">
      <w:pPr>
        <w:spacing w:after="0" w:line="240" w:lineRule="auto"/>
        <w:rPr>
          <w:rStyle w:val="211pt"/>
          <w:rFonts w:eastAsiaTheme="minorEastAsia"/>
          <w:b/>
          <w:sz w:val="24"/>
          <w:szCs w:val="24"/>
        </w:rPr>
      </w:pPr>
    </w:p>
    <w:p w:rsidR="00B63824" w:rsidRDefault="00B63824" w:rsidP="00E02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824" w:rsidRDefault="00B63824" w:rsidP="00E02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9"/>
        <w:tblW w:w="10632" w:type="dxa"/>
        <w:tblInd w:w="-768" w:type="dxa"/>
        <w:tblLayout w:type="fixed"/>
        <w:tblLook w:val="04A0"/>
      </w:tblPr>
      <w:tblGrid>
        <w:gridCol w:w="603"/>
        <w:gridCol w:w="2233"/>
        <w:gridCol w:w="671"/>
        <w:gridCol w:w="3888"/>
        <w:gridCol w:w="969"/>
        <w:gridCol w:w="993"/>
        <w:gridCol w:w="1275"/>
      </w:tblGrid>
      <w:tr w:rsidR="0014285F" w:rsidRPr="002F10B4" w:rsidTr="005D0CD7">
        <w:trPr>
          <w:trHeight w:val="180"/>
        </w:trPr>
        <w:tc>
          <w:tcPr>
            <w:tcW w:w="603" w:type="dxa"/>
            <w:tcBorders>
              <w:right w:val="single" w:sz="4" w:space="0" w:color="auto"/>
            </w:tcBorders>
          </w:tcPr>
          <w:p w:rsidR="0014285F" w:rsidRPr="002F10B4" w:rsidRDefault="0014285F" w:rsidP="003B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4285F" w:rsidRPr="00C54AD1" w:rsidRDefault="0014285F" w:rsidP="003B373D">
            <w:pPr>
              <w:rPr>
                <w:rStyle w:val="211pt"/>
                <w:rFonts w:eastAsiaTheme="minorEastAsia"/>
                <w:color w:val="000000" w:themeColor="text1"/>
                <w:sz w:val="24"/>
                <w:szCs w:val="24"/>
              </w:rPr>
            </w:pPr>
            <w:r w:rsidRPr="00C54AD1">
              <w:rPr>
                <w:rStyle w:val="211pt"/>
                <w:rFonts w:eastAsiaTheme="minorEastAsia"/>
                <w:color w:val="000000" w:themeColor="text1"/>
                <w:sz w:val="24"/>
                <w:szCs w:val="24"/>
              </w:rPr>
              <w:t>Результативность участия в конкурсах федерального уровня (очных, очно-заочных, согласно календарю образовательных событий, на учебный год)</w:t>
            </w:r>
          </w:p>
          <w:p w:rsidR="0014285F" w:rsidRPr="002F10B4" w:rsidRDefault="0014285F" w:rsidP="003B373D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C54AD1">
              <w:rPr>
                <w:rStyle w:val="211pt"/>
                <w:rFonts w:eastAsiaTheme="minorEastAsia"/>
                <w:color w:val="000000" w:themeColor="text1"/>
                <w:sz w:val="24"/>
                <w:szCs w:val="24"/>
              </w:rPr>
              <w:t>(Информация предоставляется ОУ)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</w:tcPr>
          <w:p w:rsidR="0014285F" w:rsidRPr="002F10B4" w:rsidRDefault="0014285F" w:rsidP="003B373D">
            <w:pPr>
              <w:pStyle w:val="20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88" w:type="dxa"/>
            <w:tcBorders>
              <w:bottom w:val="single" w:sz="4" w:space="0" w:color="auto"/>
              <w:right w:val="single" w:sz="4" w:space="0" w:color="auto"/>
            </w:tcBorders>
          </w:tcPr>
          <w:p w:rsidR="0014285F" w:rsidRPr="002F10B4" w:rsidRDefault="0014285F" w:rsidP="003B373D">
            <w:pPr>
              <w:pStyle w:val="20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:rsidR="0014285F" w:rsidRDefault="0014285F" w:rsidP="003B373D">
            <w:pPr>
              <w:pStyle w:val="20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  <w:p w:rsidR="0014285F" w:rsidRPr="002F10B4" w:rsidRDefault="0014285F" w:rsidP="003B373D">
            <w:pPr>
              <w:pStyle w:val="20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F" w:rsidRDefault="0014285F" w:rsidP="003B373D">
            <w:pPr>
              <w:pStyle w:val="20"/>
              <w:spacing w:line="29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4285F" w:rsidRPr="002F10B4" w:rsidRDefault="0014285F" w:rsidP="003B373D">
            <w:pPr>
              <w:pStyle w:val="20"/>
              <w:spacing w:line="29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баллов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14285F" w:rsidRPr="002F10B4" w:rsidRDefault="0014285F" w:rsidP="003B373D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9 балла</w:t>
            </w:r>
          </w:p>
        </w:tc>
      </w:tr>
    </w:tbl>
    <w:p w:rsidR="00E025D7" w:rsidRDefault="00E025D7" w:rsidP="00E025D7"/>
    <w:p w:rsidR="00547577" w:rsidRPr="00AC02D6" w:rsidRDefault="00547577" w:rsidP="0054757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AC02D6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Модуль 3.3. </w:t>
      </w:r>
      <w:bookmarkStart w:id="0" w:name="_Hlk30338243"/>
      <w:r w:rsidRPr="00AC02D6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«Курсы внеурочной деятельности»</w:t>
      </w:r>
      <w:bookmarkEnd w:id="0"/>
    </w:p>
    <w:p w:rsidR="0069354D" w:rsidRDefault="0069354D" w:rsidP="0069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EA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</w:t>
      </w:r>
      <w:r w:rsidRPr="003B05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оздоровительное) в таких формах как проектная и исследовательская деятельность, компьютерные занятия, экскурсии, кружки, олимпиады, интеллектуальные марафоны, общественно полезные практики, секции, соревнования и т. д. по запросу родителей.</w:t>
      </w:r>
      <w:r w:rsidRPr="005050DC">
        <w:rPr>
          <w:rFonts w:ascii="Times New Roman" w:hAnsi="Times New Roman" w:cs="Times New Roman"/>
          <w:sz w:val="24"/>
          <w:szCs w:val="24"/>
        </w:rPr>
        <w:t xml:space="preserve"> </w:t>
      </w:r>
      <w:r w:rsidRPr="00AE44C8">
        <w:rPr>
          <w:rFonts w:ascii="Times New Roman" w:hAnsi="Times New Roman" w:cs="Times New Roman"/>
          <w:sz w:val="24"/>
          <w:szCs w:val="24"/>
        </w:rPr>
        <w:t>Согласно Приказу Министерства образования и науки РФ от 26 ноября 2010 г. № 1241 внеурочная деятельность вынесена из учебного плана.</w:t>
      </w:r>
    </w:p>
    <w:p w:rsidR="0069354D" w:rsidRDefault="0069354D" w:rsidP="0069354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69354D" w:rsidRPr="00E333BE" w:rsidRDefault="0069354D" w:rsidP="00693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3BE">
        <w:rPr>
          <w:rFonts w:ascii="Times New Roman" w:eastAsia="Times New Roman" w:hAnsi="Times New Roman" w:cs="Times New Roman"/>
          <w:color w:val="000000"/>
          <w:sz w:val="24"/>
          <w:szCs w:val="24"/>
        </w:rPr>
        <w:t>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69354D" w:rsidRPr="00E333BE" w:rsidRDefault="0069354D" w:rsidP="00693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3BE">
        <w:rPr>
          <w:rFonts w:ascii="Times New Roman" w:eastAsia="Times New Roman" w:hAnsi="Times New Roman" w:cs="Times New Roman"/>
          <w:color w:val="000000"/>
          <w:sz w:val="24"/>
          <w:szCs w:val="24"/>
        </w:rP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69354D" w:rsidRDefault="0069354D" w:rsidP="00693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3BE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547577" w:rsidRPr="0069354D" w:rsidRDefault="0069354D" w:rsidP="0069354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69354D">
        <w:rPr>
          <w:rFonts w:ascii="Times New Roman" w:hAnsi="Times New Roman" w:cs="Times New Roman"/>
          <w:sz w:val="24"/>
          <w:szCs w:val="24"/>
        </w:rPr>
        <w:t>По школе 100 % охват программами внеурочной деятельности.</w:t>
      </w:r>
    </w:p>
    <w:p w:rsidR="00547577" w:rsidRPr="0069354D" w:rsidRDefault="0069354D" w:rsidP="0069354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69354D">
        <w:rPr>
          <w:rFonts w:ascii="Times New Roman" w:hAnsi="Times New Roman" w:cs="Times New Roman"/>
          <w:sz w:val="24"/>
          <w:szCs w:val="24"/>
        </w:rPr>
        <w:t>Дети, посещающие курсы внеурочной деятельности, активно и результативно принимают участие в общешкольных мероприятиях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354D">
        <w:rPr>
          <w:rFonts w:ascii="Times New Roman" w:hAnsi="Times New Roman" w:cs="Times New Roman"/>
          <w:sz w:val="24"/>
          <w:szCs w:val="24"/>
        </w:rPr>
        <w:t>бучающиеся на занятиях курсов внеурочной деятельности мотивированы на достижение планируемых результатов.</w:t>
      </w:r>
    </w:p>
    <w:p w:rsidR="00433A8D" w:rsidRDefault="00433A8D" w:rsidP="0069354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547577" w:rsidRDefault="00547577" w:rsidP="0058006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AC02D6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3.5. Модуль «Самоуправление»</w:t>
      </w:r>
    </w:p>
    <w:p w:rsidR="00CF4658" w:rsidRDefault="00CF4658" w:rsidP="00CF4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658">
        <w:rPr>
          <w:rFonts w:ascii="Times New Roman" w:hAnsi="Times New Roman" w:cs="Times New Roman"/>
          <w:sz w:val="24"/>
          <w:szCs w:val="24"/>
        </w:rPr>
        <w:t>С целью привлечения каждого школьника в общие дела, общий поиск и творчество, обеспечивающие развитие его самостоятельности в принятии решения для достижения общественно значимых целей, в школе само</w:t>
      </w:r>
      <w:r>
        <w:rPr>
          <w:rFonts w:ascii="Times New Roman" w:hAnsi="Times New Roman" w:cs="Times New Roman"/>
          <w:sz w:val="24"/>
          <w:szCs w:val="24"/>
        </w:rPr>
        <w:t>управление выстраивается по двум уровням: классное, общешкольное.</w:t>
      </w:r>
      <w:r w:rsidRPr="00CF4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658" w:rsidRDefault="0014475E" w:rsidP="00CF4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5647F">
        <w:rPr>
          <w:rFonts w:ascii="Times New Roman" w:hAnsi="Times New Roman" w:cs="Times New Roman"/>
          <w:sz w:val="24"/>
          <w:szCs w:val="24"/>
        </w:rPr>
        <w:t>2024-2025 учебного года</w:t>
      </w:r>
      <w:r w:rsidR="00CF4658" w:rsidRPr="00CF46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4658" w:rsidRPr="00F8099E" w:rsidRDefault="00C444E4" w:rsidP="00CF4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4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8099E">
        <w:rPr>
          <w:rFonts w:ascii="Times New Roman" w:hAnsi="Times New Roman" w:cs="Times New Roman"/>
          <w:sz w:val="24"/>
          <w:szCs w:val="24"/>
        </w:rPr>
        <w:t>проведено 27</w:t>
      </w:r>
      <w:r w:rsidR="00CF4658" w:rsidRPr="00F8099E">
        <w:rPr>
          <w:rFonts w:ascii="Times New Roman" w:hAnsi="Times New Roman" w:cs="Times New Roman"/>
          <w:sz w:val="24"/>
          <w:szCs w:val="24"/>
        </w:rPr>
        <w:t xml:space="preserve"> заседаний Совета командиров,</w:t>
      </w:r>
    </w:p>
    <w:p w:rsidR="00CF4658" w:rsidRPr="00F8099E" w:rsidRDefault="00C444E4" w:rsidP="00CF4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99E">
        <w:rPr>
          <w:rFonts w:ascii="Times New Roman" w:hAnsi="Times New Roman" w:cs="Times New Roman"/>
          <w:sz w:val="24"/>
          <w:szCs w:val="24"/>
        </w:rPr>
        <w:t xml:space="preserve"> -4</w:t>
      </w:r>
      <w:r w:rsidR="00CF4658" w:rsidRPr="00F8099E">
        <w:rPr>
          <w:rFonts w:ascii="Times New Roman" w:hAnsi="Times New Roman" w:cs="Times New Roman"/>
          <w:sz w:val="24"/>
          <w:szCs w:val="24"/>
        </w:rPr>
        <w:t xml:space="preserve"> сбора Орлят 1-4 классов,</w:t>
      </w:r>
    </w:p>
    <w:p w:rsidR="00CF4658" w:rsidRPr="00F8099E" w:rsidRDefault="00C444E4" w:rsidP="00CF4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99E">
        <w:rPr>
          <w:rFonts w:ascii="Times New Roman" w:hAnsi="Times New Roman" w:cs="Times New Roman"/>
          <w:sz w:val="24"/>
          <w:szCs w:val="24"/>
        </w:rPr>
        <w:t xml:space="preserve"> -3</w:t>
      </w:r>
      <w:r w:rsidR="00CF4658" w:rsidRPr="00F8099E">
        <w:rPr>
          <w:rFonts w:ascii="Times New Roman" w:hAnsi="Times New Roman" w:cs="Times New Roman"/>
          <w:sz w:val="24"/>
          <w:szCs w:val="24"/>
        </w:rPr>
        <w:t xml:space="preserve">  сбора Отчизны 5-9  классов.</w:t>
      </w:r>
    </w:p>
    <w:p w:rsidR="00CF4658" w:rsidRDefault="00CF4658" w:rsidP="00CF4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99E">
        <w:rPr>
          <w:rFonts w:ascii="Times New Roman" w:hAnsi="Times New Roman" w:cs="Times New Roman"/>
          <w:sz w:val="24"/>
          <w:szCs w:val="24"/>
        </w:rPr>
        <w:t xml:space="preserve"> Советом командиров</w:t>
      </w:r>
      <w:r w:rsidRPr="00CF4658">
        <w:rPr>
          <w:rFonts w:ascii="Times New Roman" w:hAnsi="Times New Roman" w:cs="Times New Roman"/>
          <w:sz w:val="24"/>
          <w:szCs w:val="24"/>
        </w:rPr>
        <w:t xml:space="preserve"> проведено: </w:t>
      </w:r>
    </w:p>
    <w:p w:rsidR="00CF4658" w:rsidRDefault="00CF4658" w:rsidP="00CF4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658">
        <w:rPr>
          <w:rFonts w:ascii="Times New Roman" w:hAnsi="Times New Roman" w:cs="Times New Roman"/>
          <w:sz w:val="24"/>
          <w:szCs w:val="24"/>
        </w:rPr>
        <w:t>-обсуждение планов работы по реализации календарного тематического 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Рабочей программы воспитания;</w:t>
      </w:r>
    </w:p>
    <w:p w:rsidR="00CF4658" w:rsidRDefault="00CF4658" w:rsidP="00CF4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 участия классов в конкурсах, соревнованиях;</w:t>
      </w:r>
    </w:p>
    <w:p w:rsidR="0001152E" w:rsidRDefault="00CF4658" w:rsidP="00CF4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-проведены акции «Внешний ви</w:t>
      </w:r>
      <w:r w:rsidR="0001152E">
        <w:rPr>
          <w:rFonts w:ascii="Times New Roman" w:hAnsi="Times New Roman" w:cs="Times New Roman"/>
          <w:sz w:val="24"/>
          <w:szCs w:val="24"/>
        </w:rPr>
        <w:t>д», «Вежливость», «Милосердие», «Тишина в столовой», «Вторая обувь»;</w:t>
      </w:r>
    </w:p>
    <w:p w:rsidR="0001152E" w:rsidRPr="0001152E" w:rsidRDefault="0001152E" w:rsidP="00CF4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подведены итоги дежурства классов и итоги конкурса «Лучший класс года».</w:t>
      </w:r>
    </w:p>
    <w:p w:rsidR="00547577" w:rsidRPr="00AC02D6" w:rsidRDefault="00547577" w:rsidP="00547577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AC02D6">
        <w:rPr>
          <w:rFonts w:ascii="Times New Roman" w:hAnsi="Times New Roman" w:cs="Times New Roman"/>
          <w:b/>
          <w:iCs/>
          <w:w w:val="0"/>
          <w:sz w:val="24"/>
          <w:szCs w:val="24"/>
        </w:rPr>
        <w:t>3.6. Модуль «Детские общественные объединения»</w:t>
      </w:r>
    </w:p>
    <w:p w:rsidR="0001152E" w:rsidRDefault="0001152E" w:rsidP="000115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2E">
        <w:rPr>
          <w:rFonts w:ascii="Times New Roman" w:hAnsi="Times New Roman" w:cs="Times New Roman"/>
          <w:sz w:val="24"/>
          <w:szCs w:val="24"/>
        </w:rPr>
        <w:t>Действующие на базе школы детские общественное объединение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52E" w:rsidRDefault="0001152E" w:rsidP="000115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МОУ СОШ п. Арчаглы – Аят существуют 3 детские организации:</w:t>
      </w:r>
    </w:p>
    <w:p w:rsidR="00943367" w:rsidRDefault="0001152E" w:rsidP="00943367">
      <w:pPr>
        <w:numPr>
          <w:ilvl w:val="0"/>
          <w:numId w:val="29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1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Детская организация  «Орлята» для учащихся 1-4 классов</w:t>
      </w:r>
    </w:p>
    <w:p w:rsidR="0001152E" w:rsidRPr="00943367" w:rsidRDefault="0001152E" w:rsidP="0094336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367">
        <w:rPr>
          <w:rFonts w:ascii="Times New Roman" w:hAnsi="Times New Roman" w:cs="Times New Roman"/>
          <w:color w:val="000000" w:themeColor="text1"/>
          <w:sz w:val="24"/>
          <w:szCs w:val="24"/>
        </w:rPr>
        <w:t>Была образована 11 ноября 1996 года.</w:t>
      </w:r>
      <w:r w:rsidRPr="00943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52E" w:rsidRPr="0031772A" w:rsidRDefault="0001152E" w:rsidP="00943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 xml:space="preserve">Детская организация «Орлята» является добровольной, самостоятельной, самодеятельной общественной организацией детей и взрослых, предоставляющей и защищающей интересы и права своих членов с ярко выраженной социально значимой и личностно-ориентированной направленностью своей многопрофильной деятельности. </w:t>
      </w:r>
    </w:p>
    <w:p w:rsidR="0001152E" w:rsidRPr="0031772A" w:rsidRDefault="0001152E" w:rsidP="00943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lastRenderedPageBreak/>
        <w:t xml:space="preserve">Детская организация «Орлята» пользуется правами и исполняет обязанности предусмотренные законодательством Российской Федерации для общественных объединений. </w:t>
      </w:r>
    </w:p>
    <w:p w:rsidR="0001152E" w:rsidRPr="002058A8" w:rsidRDefault="0001152E" w:rsidP="009433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8A8">
        <w:rPr>
          <w:rFonts w:ascii="Times New Roman" w:hAnsi="Times New Roman" w:cs="Times New Roman"/>
          <w:sz w:val="24"/>
          <w:szCs w:val="24"/>
        </w:rPr>
        <w:t>Основные цели организации, ее требования к каждому орленку выражены в девизе и  законах орлят</w:t>
      </w:r>
    </w:p>
    <w:p w:rsidR="0001152E" w:rsidRPr="0031772A" w:rsidRDefault="0001152E" w:rsidP="0001152E">
      <w:pPr>
        <w:pStyle w:val="9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b/>
          <w:sz w:val="24"/>
          <w:szCs w:val="24"/>
        </w:rPr>
        <w:t xml:space="preserve">Девиз: «Будь готов!» </w:t>
      </w:r>
      <w:r w:rsidRPr="0031772A">
        <w:rPr>
          <w:rFonts w:ascii="Times New Roman" w:hAnsi="Times New Roman" w:cs="Times New Roman"/>
          <w:sz w:val="24"/>
          <w:szCs w:val="24"/>
        </w:rPr>
        <w:t>(осуществлять добрые дела)</w:t>
      </w:r>
    </w:p>
    <w:p w:rsidR="0001152E" w:rsidRPr="00C444E4" w:rsidRDefault="0001152E" w:rsidP="000115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44E4">
        <w:rPr>
          <w:rFonts w:ascii="Times New Roman" w:hAnsi="Times New Roman" w:cs="Times New Roman"/>
          <w:b/>
          <w:i/>
          <w:sz w:val="24"/>
          <w:szCs w:val="24"/>
        </w:rPr>
        <w:t>Законы:</w:t>
      </w:r>
    </w:p>
    <w:p w:rsidR="0001152E" w:rsidRPr="00C444E4" w:rsidRDefault="0001152E" w:rsidP="0001152E">
      <w:pPr>
        <w:pStyle w:val="9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C444E4">
        <w:rPr>
          <w:rFonts w:ascii="Times New Roman" w:hAnsi="Times New Roman" w:cs="Times New Roman"/>
          <w:sz w:val="24"/>
          <w:szCs w:val="24"/>
        </w:rPr>
        <w:t>Один за всех и все за одного!</w:t>
      </w:r>
    </w:p>
    <w:p w:rsidR="0001152E" w:rsidRPr="00C444E4" w:rsidRDefault="0001152E" w:rsidP="0001152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E4">
        <w:rPr>
          <w:rFonts w:ascii="Times New Roman" w:hAnsi="Times New Roman" w:cs="Times New Roman"/>
          <w:sz w:val="24"/>
          <w:szCs w:val="24"/>
        </w:rPr>
        <w:t>Не поддавайся своим слабостям, не давай себе спуску!</w:t>
      </w:r>
    </w:p>
    <w:p w:rsidR="0001152E" w:rsidRPr="00C444E4" w:rsidRDefault="0001152E" w:rsidP="0001152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E4">
        <w:rPr>
          <w:rFonts w:ascii="Times New Roman" w:hAnsi="Times New Roman" w:cs="Times New Roman"/>
          <w:sz w:val="24"/>
          <w:szCs w:val="24"/>
        </w:rPr>
        <w:t>Бережно хранить природу и культуру родного края!</w:t>
      </w:r>
    </w:p>
    <w:p w:rsidR="0001152E" w:rsidRPr="00C444E4" w:rsidRDefault="0001152E" w:rsidP="00011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4E4">
        <w:rPr>
          <w:rFonts w:ascii="Times New Roman" w:hAnsi="Times New Roman" w:cs="Times New Roman"/>
          <w:sz w:val="24"/>
          <w:szCs w:val="24"/>
        </w:rPr>
        <w:t>Атрибутами детской организации являются: общие сборы, отрядные собрания.</w:t>
      </w:r>
    </w:p>
    <w:p w:rsidR="0001152E" w:rsidRPr="00C444E4" w:rsidRDefault="0001152E" w:rsidP="00011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4E4">
        <w:rPr>
          <w:rFonts w:ascii="Times New Roman" w:hAnsi="Times New Roman" w:cs="Times New Roman"/>
          <w:sz w:val="24"/>
          <w:szCs w:val="24"/>
        </w:rPr>
        <w:t>Символом детской организации являются: отрядные флажки, барабаны, речевки, галстуки.</w:t>
      </w:r>
    </w:p>
    <w:p w:rsidR="0001152E" w:rsidRPr="0001152E" w:rsidRDefault="0001152E" w:rsidP="00011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2E">
        <w:rPr>
          <w:rFonts w:ascii="Times New Roman" w:hAnsi="Times New Roman" w:cs="Times New Roman"/>
          <w:sz w:val="24"/>
          <w:szCs w:val="24"/>
        </w:rPr>
        <w:t xml:space="preserve">В рамках, установленных законодательством,  Детская организация «Орлята»  свободна в определении своей структуры, форм и методов своей деятельности. </w:t>
      </w:r>
    </w:p>
    <w:p w:rsidR="0001152E" w:rsidRPr="0001152E" w:rsidRDefault="0001152E" w:rsidP="00011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2E">
        <w:rPr>
          <w:rFonts w:ascii="Times New Roman" w:hAnsi="Times New Roman" w:cs="Times New Roman"/>
          <w:sz w:val="24"/>
          <w:szCs w:val="24"/>
        </w:rPr>
        <w:t xml:space="preserve">Деятельность детской организации «Орлята» является гласной, а информация о ее документах - общедоступной. </w:t>
      </w:r>
    </w:p>
    <w:p w:rsidR="0001152E" w:rsidRPr="0031772A" w:rsidRDefault="0001152E" w:rsidP="00011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72A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</w:p>
    <w:p w:rsidR="0001152E" w:rsidRPr="0031772A" w:rsidRDefault="0001152E" w:rsidP="0020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 xml:space="preserve">Цель детской организации «Орлята»: воспитание гражданственности и патриотизма, готовности раскрыть и применить свои способности на пользу себе, своей семье, другим людям, Родине. </w:t>
      </w:r>
    </w:p>
    <w:p w:rsidR="0001152E" w:rsidRPr="0031772A" w:rsidRDefault="0001152E" w:rsidP="0020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 xml:space="preserve">Для достижения целей «Орлята» ставят перед собой следующие задачи: </w:t>
      </w:r>
    </w:p>
    <w:p w:rsidR="0001152E" w:rsidRPr="0031772A" w:rsidRDefault="0001152E" w:rsidP="002058A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>воспитывать уважение к школьным традициям, чувство гордости за свою «малую» Родину;</w:t>
      </w:r>
    </w:p>
    <w:p w:rsidR="0001152E" w:rsidRPr="0031772A" w:rsidRDefault="0001152E" w:rsidP="002058A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 xml:space="preserve">воспитывать чувство самоуважения, уважение к членам своей семьи, коллектива, </w:t>
      </w:r>
    </w:p>
    <w:p w:rsidR="0001152E" w:rsidRPr="0031772A" w:rsidRDefault="0001152E" w:rsidP="002058A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>своим друзьям;</w:t>
      </w:r>
    </w:p>
    <w:p w:rsidR="0001152E" w:rsidRPr="0031772A" w:rsidRDefault="0001152E" w:rsidP="002058A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>развивать интерес к истории нашей школы, к истории детских организаций;</w:t>
      </w:r>
    </w:p>
    <w:p w:rsidR="0001152E" w:rsidRPr="0031772A" w:rsidRDefault="0001152E" w:rsidP="002058A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>ориентация на общечеловеческие идеалы, на заботу о людях, патриотическое воспитание;</w:t>
      </w:r>
    </w:p>
    <w:p w:rsidR="0001152E" w:rsidRPr="0031772A" w:rsidRDefault="0001152E" w:rsidP="002058A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>саморазвитие личности в обстановки  коллектива;</w:t>
      </w:r>
    </w:p>
    <w:p w:rsidR="0001152E" w:rsidRPr="0031772A" w:rsidRDefault="0001152E" w:rsidP="002058A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>воспитывать потребность в здоровом образе жизни;</w:t>
      </w:r>
    </w:p>
    <w:p w:rsidR="0001152E" w:rsidRPr="0031772A" w:rsidRDefault="0001152E" w:rsidP="002058A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>воспитание любви к Отечеству, уважение законности и порядка, предприимчивости, инициативы, смелости, забота о людях, животных и окружающей среде.</w:t>
      </w:r>
    </w:p>
    <w:p w:rsidR="0001152E" w:rsidRPr="0031772A" w:rsidRDefault="0001152E" w:rsidP="0020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 xml:space="preserve">В интересах достижения целей и задач Детская организация «Орлята» вправе: </w:t>
      </w:r>
    </w:p>
    <w:p w:rsidR="0001152E" w:rsidRPr="0031772A" w:rsidRDefault="0001152E" w:rsidP="0020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 xml:space="preserve">свободно распространять информацию о своей деятельности; </w:t>
      </w:r>
    </w:p>
    <w:p w:rsidR="0001152E" w:rsidRPr="0031772A" w:rsidRDefault="0001152E" w:rsidP="0020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 xml:space="preserve">осуществлять любую другую деятельность, не запрещенную действующим законодательством и направленную на достижение целей Детской организации «Орлята». </w:t>
      </w:r>
    </w:p>
    <w:p w:rsidR="0001152E" w:rsidRPr="0031772A" w:rsidRDefault="0001152E" w:rsidP="0020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 xml:space="preserve">Детская организация «Орлята», как общественная организация, обязана: </w:t>
      </w:r>
    </w:p>
    <w:p w:rsidR="0001152E" w:rsidRPr="0031772A" w:rsidRDefault="0001152E" w:rsidP="002058A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 xml:space="preserve">соблюдать законодательство Российской Федерации, общепризнанные принципы и нормы международного права; </w:t>
      </w:r>
    </w:p>
    <w:p w:rsidR="0001152E" w:rsidRPr="0031772A" w:rsidRDefault="0001152E" w:rsidP="002058A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 xml:space="preserve">обеспечить гласность в своей деятельности; </w:t>
      </w:r>
    </w:p>
    <w:p w:rsidR="0001152E" w:rsidRPr="003565EE" w:rsidRDefault="0001152E" w:rsidP="002058A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2A">
        <w:rPr>
          <w:rFonts w:ascii="Times New Roman" w:hAnsi="Times New Roman" w:cs="Times New Roman"/>
          <w:sz w:val="24"/>
          <w:szCs w:val="24"/>
        </w:rPr>
        <w:t xml:space="preserve">отчитываться о своей деятельности на общеотрядных сборах. </w:t>
      </w:r>
    </w:p>
    <w:p w:rsidR="0001152E" w:rsidRPr="0001152E" w:rsidRDefault="0001152E" w:rsidP="002058A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2010 года добавился еще один символ Орлят – это галстуки. </w:t>
      </w:r>
    </w:p>
    <w:p w:rsidR="0001152E" w:rsidRPr="0001152E" w:rsidRDefault="0001152E" w:rsidP="002058A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52E">
        <w:rPr>
          <w:rFonts w:ascii="Times New Roman" w:hAnsi="Times New Roman" w:cs="Times New Roman"/>
          <w:color w:val="000000" w:themeColor="text1"/>
          <w:sz w:val="24"/>
          <w:szCs w:val="24"/>
        </w:rPr>
        <w:t>С 15 февраля 2021 года детская организация «Орлята» пополнилась обучающимися с. Николаевка и с. Александровка.</w:t>
      </w:r>
    </w:p>
    <w:p w:rsidR="003215E2" w:rsidRDefault="0085647F" w:rsidP="003215E2">
      <w:pPr>
        <w:tabs>
          <w:tab w:val="left" w:pos="851"/>
        </w:tabs>
        <w:spacing w:line="360" w:lineRule="auto"/>
        <w:ind w:left="284"/>
        <w:jc w:val="center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>
        <w:rPr>
          <w:rFonts w:ascii="Times New Roman" w:hAnsi="Times New Roman" w:cs="Times New Roman"/>
          <w:b/>
          <w:iCs/>
          <w:w w:val="0"/>
          <w:sz w:val="24"/>
          <w:szCs w:val="24"/>
        </w:rPr>
        <w:t xml:space="preserve">3. </w:t>
      </w:r>
      <w:r w:rsidR="003215E2">
        <w:rPr>
          <w:rFonts w:ascii="Times New Roman" w:hAnsi="Times New Roman" w:cs="Times New Roman"/>
          <w:b/>
          <w:iCs/>
          <w:w w:val="0"/>
          <w:sz w:val="24"/>
          <w:szCs w:val="24"/>
        </w:rPr>
        <w:t>Российское движение детей и молодежи «Движение первых».</w:t>
      </w:r>
    </w:p>
    <w:p w:rsidR="003215E2" w:rsidRPr="008850F9" w:rsidRDefault="003215E2" w:rsidP="002058A8">
      <w:pPr>
        <w:tabs>
          <w:tab w:val="left" w:pos="851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850F9">
        <w:rPr>
          <w:rFonts w:ascii="Times New Roman" w:hAnsi="Times New Roman" w:cs="Times New Roman"/>
          <w:iCs/>
          <w:w w:val="0"/>
          <w:sz w:val="24"/>
          <w:szCs w:val="24"/>
        </w:rPr>
        <w:t>«Движение первых»</w:t>
      </w:r>
      <w:r w:rsidRPr="008850F9">
        <w:rPr>
          <w:rFonts w:ascii="Times New Roman" w:hAnsi="Times New Roman" w:cs="Times New Roman"/>
          <w:b/>
          <w:iCs/>
          <w:w w:val="0"/>
          <w:sz w:val="24"/>
          <w:szCs w:val="24"/>
        </w:rPr>
        <w:t xml:space="preserve"> - </w:t>
      </w:r>
      <w:r w:rsidRPr="008850F9">
        <w:rPr>
          <w:rFonts w:ascii="Times New Roman" w:hAnsi="Times New Roman" w:cs="Times New Roman"/>
          <w:sz w:val="24"/>
          <w:szCs w:val="24"/>
        </w:rPr>
        <w:t>крупнейшее движение детей и молодёжи России.</w:t>
      </w:r>
    </w:p>
    <w:p w:rsidR="003215E2" w:rsidRPr="008850F9" w:rsidRDefault="003215E2" w:rsidP="002058A8">
      <w:pPr>
        <w:tabs>
          <w:tab w:val="left" w:pos="851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Хронология:</w:t>
      </w:r>
    </w:p>
    <w:p w:rsidR="003215E2" w:rsidRPr="008850F9" w:rsidRDefault="003215E2" w:rsidP="002058A8">
      <w:pPr>
        <w:numPr>
          <w:ilvl w:val="0"/>
          <w:numId w:val="40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Апрель 2022.</w:t>
      </w:r>
    </w:p>
    <w:p w:rsidR="003215E2" w:rsidRPr="008850F9" w:rsidRDefault="003215E2" w:rsidP="002058A8">
      <w:pPr>
        <w:tabs>
          <w:tab w:val="left" w:pos="851"/>
        </w:tabs>
        <w:spacing w:after="0" w:line="240" w:lineRule="auto"/>
        <w:ind w:left="644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Диaнa Kpacoвcкaя o6paтилacь к Пpeзидeнтy PФ c пpeдлoжeниeм coздaть движeниe, o6ъeдиняющee дeтeй Poccии.</w:t>
      </w:r>
    </w:p>
    <w:p w:rsidR="003215E2" w:rsidRPr="008850F9" w:rsidRDefault="003215E2" w:rsidP="002058A8">
      <w:pPr>
        <w:numPr>
          <w:ilvl w:val="0"/>
          <w:numId w:val="40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F8099E">
        <w:rPr>
          <w:rFonts w:ascii="Times New Roman" w:hAnsi="Times New Roman" w:cs="Times New Roman"/>
          <w:iCs/>
          <w:w w:val="0"/>
          <w:sz w:val="24"/>
          <w:szCs w:val="24"/>
        </w:rPr>
        <w:lastRenderedPageBreak/>
        <w:t>Июль 2022</w:t>
      </w:r>
      <w:r w:rsidRPr="008850F9">
        <w:rPr>
          <w:rFonts w:ascii="Times New Roman" w:hAnsi="Times New Roman" w:cs="Times New Roman"/>
          <w:b/>
          <w:iCs/>
          <w:w w:val="0"/>
          <w:sz w:val="24"/>
          <w:szCs w:val="24"/>
        </w:rPr>
        <w:t>.</w:t>
      </w:r>
    </w:p>
    <w:p w:rsidR="003215E2" w:rsidRPr="008850F9" w:rsidRDefault="003215E2" w:rsidP="002058A8">
      <w:pPr>
        <w:tabs>
          <w:tab w:val="left" w:pos="851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Пoдпиcaн зaкoн «O poccийcкoм движeнии дeтeй и мoлoдeжи»</w:t>
      </w:r>
    </w:p>
    <w:p w:rsidR="003215E2" w:rsidRPr="008850F9" w:rsidRDefault="003215E2" w:rsidP="002058A8">
      <w:pPr>
        <w:tabs>
          <w:tab w:val="left" w:pos="851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Учpeдитeльнoe co6paниe Движeния в Apтeкe</w:t>
      </w:r>
    </w:p>
    <w:p w:rsidR="003215E2" w:rsidRPr="008850F9" w:rsidRDefault="003215E2" w:rsidP="002058A8">
      <w:pPr>
        <w:numPr>
          <w:ilvl w:val="0"/>
          <w:numId w:val="40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Сентябрь 2022.</w:t>
      </w:r>
    </w:p>
    <w:p w:rsidR="003215E2" w:rsidRPr="008850F9" w:rsidRDefault="003215E2" w:rsidP="002058A8">
      <w:pPr>
        <w:tabs>
          <w:tab w:val="left" w:pos="851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Пepвoe зaceдaниe Ha6людaтeльнoгo coвeтa Движения</w:t>
      </w:r>
    </w:p>
    <w:p w:rsidR="003215E2" w:rsidRPr="008850F9" w:rsidRDefault="008850F9" w:rsidP="002058A8">
      <w:pPr>
        <w:numPr>
          <w:ilvl w:val="0"/>
          <w:numId w:val="40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Декабрь 2022.</w:t>
      </w:r>
    </w:p>
    <w:p w:rsidR="008850F9" w:rsidRPr="008850F9" w:rsidRDefault="008850F9" w:rsidP="002058A8">
      <w:pPr>
        <w:tabs>
          <w:tab w:val="left" w:pos="851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Пepвый Cъeзд Движeния</w:t>
      </w:r>
    </w:p>
    <w:p w:rsidR="008850F9" w:rsidRPr="008850F9" w:rsidRDefault="008850F9" w:rsidP="002058A8">
      <w:pPr>
        <w:numPr>
          <w:ilvl w:val="0"/>
          <w:numId w:val="40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Февраль 2023.</w:t>
      </w:r>
    </w:p>
    <w:p w:rsidR="008850F9" w:rsidRPr="008850F9" w:rsidRDefault="008850F9" w:rsidP="002058A8">
      <w:pPr>
        <w:tabs>
          <w:tab w:val="left" w:pos="851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Bcepoccийcкий Фopyм нacтaвничecтвa в «Maшyкe»</w:t>
      </w:r>
    </w:p>
    <w:p w:rsidR="008850F9" w:rsidRPr="008850F9" w:rsidRDefault="008850F9" w:rsidP="002058A8">
      <w:pPr>
        <w:numPr>
          <w:ilvl w:val="0"/>
          <w:numId w:val="40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Март 2023.</w:t>
      </w:r>
    </w:p>
    <w:p w:rsidR="008850F9" w:rsidRPr="008850F9" w:rsidRDefault="008850F9" w:rsidP="002058A8">
      <w:pPr>
        <w:tabs>
          <w:tab w:val="left" w:pos="851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Пpeзeнтaция визyaльнoй кoнцeпции «Пepвыe».</w:t>
      </w:r>
    </w:p>
    <w:p w:rsidR="008850F9" w:rsidRPr="008850F9" w:rsidRDefault="008850F9" w:rsidP="002058A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«Движение первых» – это возможность стать лучшей версией себя, достойным наследником великих дел первооткрывателей, основателей и первопроходцев, которых отличает стремление к победе во всех начинаниях и нежелание останавливаться на достигнутом. Быть участником Движения – это выбор сильных и готовых вписать свое имя в историю России.</w:t>
      </w:r>
    </w:p>
    <w:p w:rsidR="00937D3D" w:rsidRPr="006109CE" w:rsidRDefault="008850F9" w:rsidP="002058A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Первичное отделение - это структурное подразделение Движения, коллектив участников-обучающихся и участников-наставников, вступивших в организацию, принимающих ценности и цели Движения, участвующих в деятельности первичного отделения.</w:t>
      </w:r>
      <w:r w:rsidR="00937D3D" w:rsidRPr="00A47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0CFE" w:rsidRDefault="00CF0CFE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CFE">
        <w:rPr>
          <w:rFonts w:ascii="Times New Roman" w:hAnsi="Times New Roman" w:cs="Times New Roman"/>
          <w:sz w:val="24"/>
          <w:szCs w:val="24"/>
        </w:rPr>
        <w:t>На уров</w:t>
      </w:r>
      <w:r w:rsidR="00BF307E">
        <w:rPr>
          <w:rFonts w:ascii="Times New Roman" w:hAnsi="Times New Roman" w:cs="Times New Roman"/>
          <w:sz w:val="24"/>
          <w:szCs w:val="24"/>
        </w:rPr>
        <w:t xml:space="preserve">не школы первичное отделение </w:t>
      </w:r>
      <w:r w:rsidR="006109CE">
        <w:rPr>
          <w:rFonts w:ascii="Times New Roman" w:hAnsi="Times New Roman" w:cs="Times New Roman"/>
          <w:sz w:val="24"/>
          <w:szCs w:val="24"/>
        </w:rPr>
        <w:t>Движения первых</w:t>
      </w:r>
      <w:r w:rsidRPr="00CF0CFE">
        <w:rPr>
          <w:rFonts w:ascii="Times New Roman" w:hAnsi="Times New Roman" w:cs="Times New Roman"/>
          <w:sz w:val="24"/>
          <w:szCs w:val="24"/>
        </w:rPr>
        <w:t xml:space="preserve"> решает задачи содержательной, организационной, информационной и личностноориентированной направленности. </w:t>
      </w:r>
    </w:p>
    <w:p w:rsidR="00CF0CFE" w:rsidRPr="00CF0CFE" w:rsidRDefault="00CF0CFE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F0CFE">
        <w:rPr>
          <w:rFonts w:ascii="Times New Roman" w:hAnsi="Times New Roman" w:cs="Times New Roman"/>
          <w:sz w:val="24"/>
          <w:szCs w:val="24"/>
        </w:rPr>
        <w:t xml:space="preserve">Содержательные: </w:t>
      </w:r>
    </w:p>
    <w:p w:rsidR="00CF0CFE" w:rsidRPr="00943367" w:rsidRDefault="0094336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CFE" w:rsidRPr="00943367">
        <w:rPr>
          <w:rFonts w:ascii="Times New Roman" w:hAnsi="Times New Roman" w:cs="Times New Roman"/>
          <w:sz w:val="24"/>
          <w:szCs w:val="24"/>
        </w:rPr>
        <w:t>организация мероприятий</w:t>
      </w:r>
      <w:r w:rsidR="00BF307E">
        <w:rPr>
          <w:rFonts w:ascii="Times New Roman" w:hAnsi="Times New Roman" w:cs="Times New Roman"/>
          <w:sz w:val="24"/>
          <w:szCs w:val="24"/>
        </w:rPr>
        <w:t xml:space="preserve"> по направлению деятельности </w:t>
      </w:r>
      <w:r w:rsidR="006109CE">
        <w:rPr>
          <w:rFonts w:ascii="Times New Roman" w:hAnsi="Times New Roman" w:cs="Times New Roman"/>
          <w:sz w:val="24"/>
          <w:szCs w:val="24"/>
        </w:rPr>
        <w:t>Движения первых</w:t>
      </w:r>
      <w:r w:rsidR="00CF0CFE" w:rsidRPr="00943367">
        <w:rPr>
          <w:rFonts w:ascii="Times New Roman" w:hAnsi="Times New Roman" w:cs="Times New Roman"/>
          <w:sz w:val="24"/>
          <w:szCs w:val="24"/>
        </w:rPr>
        <w:t>;</w:t>
      </w:r>
    </w:p>
    <w:p w:rsidR="00CF0CFE" w:rsidRPr="00943367" w:rsidRDefault="0094336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CFE" w:rsidRPr="00943367">
        <w:rPr>
          <w:rFonts w:ascii="Times New Roman" w:hAnsi="Times New Roman" w:cs="Times New Roman"/>
          <w:sz w:val="24"/>
          <w:szCs w:val="24"/>
        </w:rPr>
        <w:t xml:space="preserve">организация и проведение всероссийских Дней единых действий; </w:t>
      </w:r>
    </w:p>
    <w:p w:rsidR="00CF0CFE" w:rsidRPr="00943367" w:rsidRDefault="0094336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CFE" w:rsidRPr="00943367">
        <w:rPr>
          <w:rFonts w:ascii="Times New Roman" w:hAnsi="Times New Roman" w:cs="Times New Roman"/>
          <w:sz w:val="24"/>
          <w:szCs w:val="24"/>
        </w:rPr>
        <w:t>ор</w:t>
      </w:r>
      <w:r w:rsidR="00BF307E">
        <w:rPr>
          <w:rFonts w:ascii="Times New Roman" w:hAnsi="Times New Roman" w:cs="Times New Roman"/>
          <w:sz w:val="24"/>
          <w:szCs w:val="24"/>
        </w:rPr>
        <w:t xml:space="preserve">ганизация участия участников </w:t>
      </w:r>
      <w:r w:rsidR="006109CE">
        <w:rPr>
          <w:rFonts w:ascii="Times New Roman" w:hAnsi="Times New Roman" w:cs="Times New Roman"/>
          <w:sz w:val="24"/>
          <w:szCs w:val="24"/>
        </w:rPr>
        <w:t>Движения первых</w:t>
      </w:r>
      <w:r w:rsidR="00CF0CFE" w:rsidRPr="00943367">
        <w:rPr>
          <w:rFonts w:ascii="Times New Roman" w:hAnsi="Times New Roman" w:cs="Times New Roman"/>
          <w:sz w:val="24"/>
          <w:szCs w:val="24"/>
        </w:rPr>
        <w:t xml:space="preserve"> в мероприятиях местных и региональны</w:t>
      </w:r>
      <w:r w:rsidR="00BF307E">
        <w:rPr>
          <w:rFonts w:ascii="Times New Roman" w:hAnsi="Times New Roman" w:cs="Times New Roman"/>
          <w:sz w:val="24"/>
          <w:szCs w:val="24"/>
        </w:rPr>
        <w:t xml:space="preserve">х отделений </w:t>
      </w:r>
      <w:r w:rsidR="006109CE">
        <w:rPr>
          <w:rFonts w:ascii="Times New Roman" w:hAnsi="Times New Roman" w:cs="Times New Roman"/>
          <w:sz w:val="24"/>
          <w:szCs w:val="24"/>
        </w:rPr>
        <w:t>Движения первых</w:t>
      </w:r>
      <w:r w:rsidR="00CF0CFE" w:rsidRPr="00943367">
        <w:rPr>
          <w:rFonts w:ascii="Times New Roman" w:hAnsi="Times New Roman" w:cs="Times New Roman"/>
          <w:sz w:val="24"/>
          <w:szCs w:val="24"/>
        </w:rPr>
        <w:t>, а также во всероссий</w:t>
      </w:r>
      <w:r w:rsidR="00BF307E">
        <w:rPr>
          <w:rFonts w:ascii="Times New Roman" w:hAnsi="Times New Roman" w:cs="Times New Roman"/>
          <w:sz w:val="24"/>
          <w:szCs w:val="24"/>
        </w:rPr>
        <w:t xml:space="preserve">ских проектах и мероприятиях </w:t>
      </w:r>
      <w:r w:rsidR="006109CE">
        <w:rPr>
          <w:rFonts w:ascii="Times New Roman" w:hAnsi="Times New Roman" w:cs="Times New Roman"/>
          <w:sz w:val="24"/>
          <w:szCs w:val="24"/>
        </w:rPr>
        <w:t>Движения первых</w:t>
      </w:r>
      <w:r w:rsidR="00CF0CFE" w:rsidRPr="009433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3367" w:rsidRDefault="00CF0CFE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CFE">
        <w:rPr>
          <w:rFonts w:ascii="Times New Roman" w:hAnsi="Times New Roman" w:cs="Times New Roman"/>
          <w:sz w:val="24"/>
          <w:szCs w:val="24"/>
        </w:rPr>
        <w:t xml:space="preserve">2. Организационные: </w:t>
      </w:r>
    </w:p>
    <w:p w:rsidR="00CF0CFE" w:rsidRDefault="0094336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CFE" w:rsidRPr="00CF0CFE">
        <w:rPr>
          <w:rFonts w:ascii="Times New Roman" w:hAnsi="Times New Roman" w:cs="Times New Roman"/>
          <w:sz w:val="24"/>
          <w:szCs w:val="24"/>
        </w:rPr>
        <w:t>ведение реестра уча</w:t>
      </w:r>
      <w:r w:rsidR="00BF307E">
        <w:rPr>
          <w:rFonts w:ascii="Times New Roman" w:hAnsi="Times New Roman" w:cs="Times New Roman"/>
          <w:sz w:val="24"/>
          <w:szCs w:val="24"/>
        </w:rPr>
        <w:t xml:space="preserve">стников первичного отделения </w:t>
      </w:r>
      <w:r w:rsidR="006109CE">
        <w:rPr>
          <w:rFonts w:ascii="Times New Roman" w:hAnsi="Times New Roman" w:cs="Times New Roman"/>
          <w:sz w:val="24"/>
          <w:szCs w:val="24"/>
        </w:rPr>
        <w:t>Движения первых</w:t>
      </w:r>
      <w:r w:rsidR="00CF0CFE" w:rsidRPr="00CF0C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0CFE" w:rsidRDefault="0094336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CFE" w:rsidRPr="00CF0CFE">
        <w:rPr>
          <w:rFonts w:ascii="Times New Roman" w:hAnsi="Times New Roman" w:cs="Times New Roman"/>
          <w:sz w:val="24"/>
          <w:szCs w:val="24"/>
        </w:rPr>
        <w:t>стратегическое планирование деяте</w:t>
      </w:r>
      <w:r w:rsidR="00BF307E">
        <w:rPr>
          <w:rFonts w:ascii="Times New Roman" w:hAnsi="Times New Roman" w:cs="Times New Roman"/>
          <w:sz w:val="24"/>
          <w:szCs w:val="24"/>
        </w:rPr>
        <w:t xml:space="preserve">льности первичного отделения </w:t>
      </w:r>
      <w:r w:rsidR="006109CE">
        <w:rPr>
          <w:rFonts w:ascii="Times New Roman" w:hAnsi="Times New Roman" w:cs="Times New Roman"/>
          <w:sz w:val="24"/>
          <w:szCs w:val="24"/>
        </w:rPr>
        <w:t>Движения первых</w:t>
      </w:r>
      <w:r w:rsidR="00CF0CFE" w:rsidRPr="00CF0CFE">
        <w:rPr>
          <w:rFonts w:ascii="Times New Roman" w:hAnsi="Times New Roman" w:cs="Times New Roman"/>
          <w:sz w:val="24"/>
          <w:szCs w:val="24"/>
        </w:rPr>
        <w:t xml:space="preserve">; − составление отчетной и аналитической документации. </w:t>
      </w:r>
    </w:p>
    <w:p w:rsidR="00CF0CFE" w:rsidRPr="00B75637" w:rsidRDefault="00B7563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F0CFE" w:rsidRPr="00B75637">
        <w:rPr>
          <w:rFonts w:ascii="Times New Roman" w:hAnsi="Times New Roman" w:cs="Times New Roman"/>
          <w:sz w:val="24"/>
          <w:szCs w:val="24"/>
        </w:rPr>
        <w:t xml:space="preserve">Информационные: </w:t>
      </w:r>
    </w:p>
    <w:p w:rsidR="00CF0CFE" w:rsidRPr="00943367" w:rsidRDefault="0094336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CFE" w:rsidRPr="00943367">
        <w:rPr>
          <w:rFonts w:ascii="Times New Roman" w:hAnsi="Times New Roman" w:cs="Times New Roman"/>
          <w:sz w:val="24"/>
          <w:szCs w:val="24"/>
        </w:rPr>
        <w:t>проведение информацио</w:t>
      </w:r>
      <w:r w:rsidR="00BF307E">
        <w:rPr>
          <w:rFonts w:ascii="Times New Roman" w:hAnsi="Times New Roman" w:cs="Times New Roman"/>
          <w:sz w:val="24"/>
          <w:szCs w:val="24"/>
        </w:rPr>
        <w:t xml:space="preserve">нной кампании о деятельности </w:t>
      </w:r>
      <w:r w:rsidR="006109CE">
        <w:rPr>
          <w:rFonts w:ascii="Times New Roman" w:hAnsi="Times New Roman" w:cs="Times New Roman"/>
          <w:sz w:val="24"/>
          <w:szCs w:val="24"/>
        </w:rPr>
        <w:t>Движения первых</w:t>
      </w:r>
      <w:r w:rsidR="006109CE" w:rsidRPr="00943367">
        <w:rPr>
          <w:rFonts w:ascii="Times New Roman" w:hAnsi="Times New Roman" w:cs="Times New Roman"/>
          <w:sz w:val="24"/>
          <w:szCs w:val="24"/>
        </w:rPr>
        <w:t xml:space="preserve"> </w:t>
      </w:r>
      <w:r w:rsidR="00CF0CFE" w:rsidRPr="00943367">
        <w:rPr>
          <w:rFonts w:ascii="Times New Roman" w:hAnsi="Times New Roman" w:cs="Times New Roman"/>
          <w:sz w:val="24"/>
          <w:szCs w:val="24"/>
        </w:rPr>
        <w:t>в СМИ;</w:t>
      </w:r>
    </w:p>
    <w:p w:rsidR="00B75637" w:rsidRPr="00943367" w:rsidRDefault="0094336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CFE" w:rsidRPr="00943367">
        <w:rPr>
          <w:rFonts w:ascii="Times New Roman" w:hAnsi="Times New Roman" w:cs="Times New Roman"/>
          <w:sz w:val="24"/>
          <w:szCs w:val="24"/>
        </w:rPr>
        <w:t xml:space="preserve">организация работы в социальных сетях; </w:t>
      </w:r>
    </w:p>
    <w:p w:rsidR="00B75637" w:rsidRPr="00943367" w:rsidRDefault="0094336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CFE" w:rsidRPr="00943367">
        <w:rPr>
          <w:rFonts w:ascii="Times New Roman" w:hAnsi="Times New Roman" w:cs="Times New Roman"/>
          <w:sz w:val="24"/>
          <w:szCs w:val="24"/>
        </w:rPr>
        <w:t>информирование потенциальных участников о возможности принять участ</w:t>
      </w:r>
      <w:r w:rsidR="00BF307E">
        <w:rPr>
          <w:rFonts w:ascii="Times New Roman" w:hAnsi="Times New Roman" w:cs="Times New Roman"/>
          <w:sz w:val="24"/>
          <w:szCs w:val="24"/>
        </w:rPr>
        <w:t xml:space="preserve">ие в проектах и мероприятиях </w:t>
      </w:r>
      <w:r w:rsidR="006109CE">
        <w:rPr>
          <w:rFonts w:ascii="Times New Roman" w:hAnsi="Times New Roman" w:cs="Times New Roman"/>
          <w:sz w:val="24"/>
          <w:szCs w:val="24"/>
        </w:rPr>
        <w:t>Движения первых</w:t>
      </w:r>
      <w:r w:rsidR="00CF0CFE" w:rsidRPr="00943367">
        <w:rPr>
          <w:rFonts w:ascii="Times New Roman" w:hAnsi="Times New Roman" w:cs="Times New Roman"/>
          <w:sz w:val="24"/>
          <w:szCs w:val="24"/>
        </w:rPr>
        <w:t xml:space="preserve"> на первичном, местном, региональном и федеральном уровнях. </w:t>
      </w:r>
    </w:p>
    <w:p w:rsidR="00B75637" w:rsidRPr="00943367" w:rsidRDefault="0094336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F0CFE" w:rsidRPr="00943367">
        <w:rPr>
          <w:rFonts w:ascii="Times New Roman" w:hAnsi="Times New Roman" w:cs="Times New Roman"/>
          <w:sz w:val="24"/>
          <w:szCs w:val="24"/>
        </w:rPr>
        <w:t>Личностно-ориентированные:</w:t>
      </w:r>
    </w:p>
    <w:p w:rsidR="00B75637" w:rsidRDefault="0094336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CFE" w:rsidRPr="00B75637">
        <w:rPr>
          <w:rFonts w:ascii="Times New Roman" w:hAnsi="Times New Roman" w:cs="Times New Roman"/>
          <w:sz w:val="24"/>
          <w:szCs w:val="24"/>
        </w:rPr>
        <w:t>раскрытие творч</w:t>
      </w:r>
      <w:r w:rsidR="00BF307E">
        <w:rPr>
          <w:rFonts w:ascii="Times New Roman" w:hAnsi="Times New Roman" w:cs="Times New Roman"/>
          <w:sz w:val="24"/>
          <w:szCs w:val="24"/>
        </w:rPr>
        <w:t xml:space="preserve">еского потенциала участников </w:t>
      </w:r>
      <w:r w:rsidR="006109CE">
        <w:rPr>
          <w:rFonts w:ascii="Times New Roman" w:hAnsi="Times New Roman" w:cs="Times New Roman"/>
          <w:sz w:val="24"/>
          <w:szCs w:val="24"/>
        </w:rPr>
        <w:t>Движения первых</w:t>
      </w:r>
      <w:r w:rsidR="00CF0CFE" w:rsidRPr="00B756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5637" w:rsidRDefault="00943367" w:rsidP="009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CFE" w:rsidRPr="00B75637">
        <w:rPr>
          <w:rFonts w:ascii="Times New Roman" w:hAnsi="Times New Roman" w:cs="Times New Roman"/>
          <w:sz w:val="24"/>
          <w:szCs w:val="24"/>
        </w:rPr>
        <w:t>создание условий для самопознания, самоопределения, самореализации, само</w:t>
      </w:r>
      <w:r w:rsidR="00BF307E">
        <w:rPr>
          <w:rFonts w:ascii="Times New Roman" w:hAnsi="Times New Roman" w:cs="Times New Roman"/>
          <w:sz w:val="24"/>
          <w:szCs w:val="24"/>
        </w:rPr>
        <w:t xml:space="preserve">совершенствования участников </w:t>
      </w:r>
      <w:r w:rsidR="006109CE">
        <w:rPr>
          <w:rFonts w:ascii="Times New Roman" w:hAnsi="Times New Roman" w:cs="Times New Roman"/>
          <w:sz w:val="24"/>
          <w:szCs w:val="24"/>
        </w:rPr>
        <w:t>Движения первых</w:t>
      </w:r>
      <w:r w:rsidR="00CF0CFE" w:rsidRPr="00B756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7D3D" w:rsidRPr="00B75637" w:rsidRDefault="00943367" w:rsidP="009433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CFE" w:rsidRPr="00B75637">
        <w:rPr>
          <w:rFonts w:ascii="Times New Roman" w:hAnsi="Times New Roman" w:cs="Times New Roman"/>
          <w:sz w:val="24"/>
          <w:szCs w:val="24"/>
        </w:rPr>
        <w:t>формирование мотивов и ценностей обучающегося в сфере отношений к России как</w:t>
      </w:r>
      <w:r w:rsidR="00B75637">
        <w:rPr>
          <w:rFonts w:ascii="Times New Roman" w:hAnsi="Times New Roman" w:cs="Times New Roman"/>
          <w:sz w:val="24"/>
          <w:szCs w:val="24"/>
        </w:rPr>
        <w:t xml:space="preserve"> Отечеству.</w:t>
      </w:r>
    </w:p>
    <w:p w:rsidR="00B75637" w:rsidRDefault="00547577" w:rsidP="006E755F">
      <w:pPr>
        <w:spacing w:after="0" w:line="240" w:lineRule="auto"/>
        <w:jc w:val="center"/>
      </w:pPr>
      <w:r w:rsidRPr="00AC02D6">
        <w:rPr>
          <w:rFonts w:ascii="Times New Roman" w:hAnsi="Times New Roman" w:cs="Times New Roman"/>
          <w:b/>
          <w:iCs/>
          <w:w w:val="0"/>
          <w:sz w:val="24"/>
          <w:szCs w:val="24"/>
        </w:rPr>
        <w:t>3.</w:t>
      </w:r>
      <w:r>
        <w:rPr>
          <w:rFonts w:ascii="Times New Roman" w:hAnsi="Times New Roman" w:cs="Times New Roman"/>
          <w:b/>
          <w:iCs/>
          <w:w w:val="0"/>
          <w:sz w:val="24"/>
          <w:szCs w:val="24"/>
        </w:rPr>
        <w:t>7</w:t>
      </w:r>
      <w:r w:rsidRPr="00AC02D6">
        <w:rPr>
          <w:rFonts w:ascii="Times New Roman" w:hAnsi="Times New Roman" w:cs="Times New Roman"/>
          <w:b/>
          <w:iCs/>
          <w:w w:val="0"/>
          <w:sz w:val="24"/>
          <w:szCs w:val="24"/>
        </w:rPr>
        <w:t>. Модуль «Профориентация»</w:t>
      </w:r>
    </w:p>
    <w:p w:rsidR="00B75637" w:rsidRDefault="00CF0CFE" w:rsidP="00B7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37">
        <w:rPr>
          <w:rFonts w:ascii="Times New Roman" w:hAnsi="Times New Roman" w:cs="Times New Roman"/>
          <w:sz w:val="24"/>
          <w:szCs w:val="24"/>
        </w:rPr>
        <w:t xml:space="preserve">С целью оказания профориентационной поддержки учащимся в процессе выбора профиля обучения и сферы будущей профессиональной деятельности, выработки у школьников сознательного отношения к труду, профессиональному самоопределению в условиях свободы выбора сферы деятельности в соответствии со своими возможностями, способностями и с учетом требований рынка труда, в школе активно проводятся мероприятия по данному направлению. Направления работы: </w:t>
      </w:r>
    </w:p>
    <w:p w:rsidR="00B75637" w:rsidRDefault="00CF0CFE" w:rsidP="00B7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37">
        <w:rPr>
          <w:rFonts w:ascii="Times New Roman" w:hAnsi="Times New Roman" w:cs="Times New Roman"/>
          <w:sz w:val="24"/>
          <w:szCs w:val="24"/>
        </w:rPr>
        <w:t xml:space="preserve">- формирование положительного отношения учащихся к труду; </w:t>
      </w:r>
    </w:p>
    <w:p w:rsidR="00B75637" w:rsidRDefault="00CF0CFE" w:rsidP="00B7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37">
        <w:rPr>
          <w:rFonts w:ascii="Times New Roman" w:hAnsi="Times New Roman" w:cs="Times New Roman"/>
          <w:sz w:val="24"/>
          <w:szCs w:val="24"/>
        </w:rPr>
        <w:t>- осуществление профессионального информирования школьников (о профессиях, о рынке труда, об учреждениях, где можно получить специальность);</w:t>
      </w:r>
    </w:p>
    <w:p w:rsidR="00B75637" w:rsidRDefault="00CF0CFE" w:rsidP="00B7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37">
        <w:rPr>
          <w:rFonts w:ascii="Times New Roman" w:hAnsi="Times New Roman" w:cs="Times New Roman"/>
          <w:sz w:val="24"/>
          <w:szCs w:val="24"/>
        </w:rPr>
        <w:t xml:space="preserve"> -изучение профессиональных планов школьников выпускных классов; </w:t>
      </w:r>
    </w:p>
    <w:p w:rsidR="00B75637" w:rsidRDefault="00CF0CFE" w:rsidP="00B7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37">
        <w:rPr>
          <w:rFonts w:ascii="Times New Roman" w:hAnsi="Times New Roman" w:cs="Times New Roman"/>
          <w:sz w:val="24"/>
          <w:szCs w:val="24"/>
        </w:rPr>
        <w:lastRenderedPageBreak/>
        <w:t xml:space="preserve">- выявление структуры интересов и склонностей учащихся; </w:t>
      </w:r>
    </w:p>
    <w:p w:rsidR="00B75637" w:rsidRDefault="00CF0CFE" w:rsidP="00B7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37">
        <w:rPr>
          <w:rFonts w:ascii="Times New Roman" w:hAnsi="Times New Roman" w:cs="Times New Roman"/>
          <w:sz w:val="24"/>
          <w:szCs w:val="24"/>
        </w:rPr>
        <w:t>- проведение профконсультаций школьников;</w:t>
      </w:r>
    </w:p>
    <w:p w:rsidR="00B75637" w:rsidRDefault="00CF0CFE" w:rsidP="00B7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37">
        <w:rPr>
          <w:rFonts w:ascii="Times New Roman" w:hAnsi="Times New Roman" w:cs="Times New Roman"/>
          <w:sz w:val="24"/>
          <w:szCs w:val="24"/>
        </w:rPr>
        <w:t xml:space="preserve"> - осуществление психофизиологической диагностики способностей;</w:t>
      </w:r>
    </w:p>
    <w:p w:rsidR="00B75637" w:rsidRDefault="00CF0CFE" w:rsidP="00B7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37">
        <w:rPr>
          <w:rFonts w:ascii="Times New Roman" w:hAnsi="Times New Roman" w:cs="Times New Roman"/>
          <w:sz w:val="24"/>
          <w:szCs w:val="24"/>
        </w:rPr>
        <w:t xml:space="preserve"> - проведение работы с родителями о выборе профессии их детьми;</w:t>
      </w:r>
    </w:p>
    <w:p w:rsidR="00B75637" w:rsidRDefault="00CF0CFE" w:rsidP="00B7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37">
        <w:rPr>
          <w:rFonts w:ascii="Times New Roman" w:hAnsi="Times New Roman" w:cs="Times New Roman"/>
          <w:sz w:val="24"/>
          <w:szCs w:val="24"/>
        </w:rPr>
        <w:t xml:space="preserve"> - проведение экскурсий на предприятия, в организации города. </w:t>
      </w:r>
    </w:p>
    <w:p w:rsidR="00547577" w:rsidRDefault="00CF0CFE" w:rsidP="00B7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37">
        <w:rPr>
          <w:rFonts w:ascii="Times New Roman" w:hAnsi="Times New Roman" w:cs="Times New Roman"/>
          <w:sz w:val="24"/>
          <w:szCs w:val="24"/>
        </w:rPr>
        <w:t xml:space="preserve">Мероприятия проводятся классными руководителями, </w:t>
      </w:r>
      <w:r w:rsidR="00B75637">
        <w:rPr>
          <w:rFonts w:ascii="Times New Roman" w:hAnsi="Times New Roman" w:cs="Times New Roman"/>
          <w:sz w:val="24"/>
          <w:szCs w:val="24"/>
        </w:rPr>
        <w:t>руководителем кружка «Мой выбор», советником по воспитанию и работе с детскими общественными организациями.</w:t>
      </w:r>
    </w:p>
    <w:p w:rsidR="00795EBB" w:rsidRDefault="006109CE" w:rsidP="00B7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795EBB">
        <w:rPr>
          <w:rFonts w:ascii="Times New Roman" w:hAnsi="Times New Roman" w:cs="Times New Roman"/>
          <w:sz w:val="24"/>
          <w:szCs w:val="24"/>
        </w:rPr>
        <w:t xml:space="preserve"> году реализуется проект «Билет в будущее».</w:t>
      </w:r>
      <w:r w:rsidR="00F8099E">
        <w:rPr>
          <w:rFonts w:ascii="Times New Roman" w:hAnsi="Times New Roman" w:cs="Times New Roman"/>
          <w:sz w:val="24"/>
          <w:szCs w:val="24"/>
        </w:rPr>
        <w:t xml:space="preserve"> Дружина юных пожарных приняла участие в Инженерных каникулах.</w:t>
      </w:r>
    </w:p>
    <w:p w:rsidR="00943367" w:rsidRDefault="00943367" w:rsidP="00943367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</w:p>
    <w:p w:rsidR="009A1705" w:rsidRDefault="00547577" w:rsidP="00943367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0"/>
          <w:sz w:val="24"/>
          <w:szCs w:val="24"/>
        </w:rPr>
        <w:t>3.8</w:t>
      </w:r>
      <w:r w:rsidRPr="00AC02D6">
        <w:rPr>
          <w:rFonts w:ascii="Times New Roman" w:hAnsi="Times New Roman" w:cs="Times New Roman"/>
          <w:b/>
          <w:w w:val="0"/>
          <w:sz w:val="24"/>
          <w:szCs w:val="24"/>
        </w:rPr>
        <w:t xml:space="preserve">. Модуль </w:t>
      </w:r>
      <w:r w:rsidRPr="00AC02D6">
        <w:rPr>
          <w:rFonts w:ascii="Times New Roman" w:hAnsi="Times New Roman" w:cs="Times New Roman"/>
          <w:b/>
          <w:sz w:val="24"/>
          <w:szCs w:val="24"/>
        </w:rPr>
        <w:t>«Организация предметно-эстетической среды»</w:t>
      </w:r>
    </w:p>
    <w:p w:rsidR="009A1705" w:rsidRDefault="009A1705" w:rsidP="009A17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05"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</w:t>
      </w:r>
      <w:r w:rsidR="002058A8">
        <w:rPr>
          <w:rFonts w:ascii="Times New Roman" w:hAnsi="Times New Roman" w:cs="Times New Roman"/>
          <w:sz w:val="24"/>
          <w:szCs w:val="24"/>
        </w:rPr>
        <w:t xml:space="preserve"> - </w:t>
      </w:r>
      <w:r w:rsidRPr="009A1705">
        <w:rPr>
          <w:rFonts w:ascii="Times New Roman" w:hAnsi="Times New Roman" w:cs="Times New Roman"/>
          <w:sz w:val="24"/>
          <w:szCs w:val="24"/>
        </w:rPr>
        <w:t xml:space="preserve">эстетической средой школы как: </w:t>
      </w:r>
    </w:p>
    <w:p w:rsidR="009A1705" w:rsidRDefault="009A1705" w:rsidP="009A17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05">
        <w:rPr>
          <w:rFonts w:ascii="Times New Roman" w:hAnsi="Times New Roman" w:cs="Times New Roman"/>
          <w:sz w:val="24"/>
          <w:szCs w:val="24"/>
        </w:rPr>
        <w:t>-оформление интерьера школьных помещений (вестибюля, коридоров, рекреаций, залов, лестничных пролетов и т.п.) к 1 сентября, акциям «</w:t>
      </w:r>
      <w:r>
        <w:rPr>
          <w:rFonts w:ascii="Times New Roman" w:hAnsi="Times New Roman" w:cs="Times New Roman"/>
          <w:sz w:val="24"/>
          <w:szCs w:val="24"/>
        </w:rPr>
        <w:t>Бессмертный полк</w:t>
      </w:r>
      <w:r w:rsidRPr="009A170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«День Победы», </w:t>
      </w:r>
      <w:r w:rsidRPr="009A17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Новый год», «День Учителя»</w:t>
      </w:r>
      <w:r w:rsidR="00F8099E">
        <w:rPr>
          <w:rFonts w:ascii="Times New Roman" w:hAnsi="Times New Roman" w:cs="Times New Roman"/>
          <w:sz w:val="24"/>
          <w:szCs w:val="24"/>
        </w:rPr>
        <w:t>, Последний звонок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1705" w:rsidRDefault="009A1705" w:rsidP="009A17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05">
        <w:rPr>
          <w:rFonts w:ascii="Times New Roman" w:hAnsi="Times New Roman" w:cs="Times New Roman"/>
          <w:sz w:val="24"/>
          <w:szCs w:val="24"/>
        </w:rPr>
        <w:t xml:space="preserve"> -размещение на стенах школы регулярно сменяемых тематических выставок рисунков, плакатов и других творческих работ школьников, позволяющих им реализовать свой творческий потенциал, а также знако</w:t>
      </w:r>
      <w:r>
        <w:rPr>
          <w:rFonts w:ascii="Times New Roman" w:hAnsi="Times New Roman" w:cs="Times New Roman"/>
          <w:sz w:val="24"/>
          <w:szCs w:val="24"/>
        </w:rPr>
        <w:t>мящих их с работами друг друга, оформление стенда «Спортивные достижения»;</w:t>
      </w:r>
    </w:p>
    <w:p w:rsidR="009A1705" w:rsidRPr="009A1705" w:rsidRDefault="009A1705" w:rsidP="009A17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705">
        <w:rPr>
          <w:rFonts w:ascii="Times New Roman" w:hAnsi="Times New Roman" w:cs="Times New Roman"/>
          <w:sz w:val="24"/>
          <w:szCs w:val="24"/>
        </w:rPr>
        <w:t>-благоустройство классных кабинетов, осуществляемое классными руководителями вместе со школьниками своих классов, родителями,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7577" w:rsidRDefault="00547577" w:rsidP="009A1705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3.9</w:t>
      </w:r>
      <w:r w:rsidRPr="00AC02D6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. Модуль </w:t>
      </w:r>
      <w:r w:rsidRPr="00AC02D6">
        <w:rPr>
          <w:rFonts w:ascii="Times New Roman" w:hAnsi="Times New Roman" w:cs="Times New Roman"/>
          <w:b/>
          <w:sz w:val="24"/>
          <w:szCs w:val="24"/>
        </w:rPr>
        <w:t>«Работа с родителями»</w:t>
      </w:r>
    </w:p>
    <w:p w:rsidR="0058006F" w:rsidRPr="007B3B35" w:rsidRDefault="009A1705" w:rsidP="00580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05">
        <w:rPr>
          <w:rFonts w:ascii="Times New Roman" w:hAnsi="Times New Roman" w:cs="Times New Roman"/>
          <w:sz w:val="24"/>
          <w:szCs w:val="24"/>
        </w:rPr>
        <w:t xml:space="preserve">С целью создания условий для разнообразия форм взаимодействия и сотрудничества школы и родителей, повышения ответственности родителей за процесс воспитания своих детей, </w:t>
      </w:r>
      <w:r w:rsidR="0058006F">
        <w:rPr>
          <w:rFonts w:ascii="Times New Roman" w:hAnsi="Times New Roman" w:cs="Times New Roman"/>
          <w:sz w:val="24"/>
          <w:szCs w:val="24"/>
        </w:rPr>
        <w:t xml:space="preserve">усиления </w:t>
      </w:r>
      <w:r w:rsidR="0058006F" w:rsidRPr="007B3B35">
        <w:rPr>
          <w:rFonts w:ascii="Times New Roman" w:hAnsi="Times New Roman" w:cs="Times New Roman"/>
          <w:sz w:val="24"/>
          <w:szCs w:val="24"/>
        </w:rPr>
        <w:t>роли семьи и привлечение семьи в организацию учебно-воспитательного процесса.</w:t>
      </w:r>
    </w:p>
    <w:p w:rsidR="009A1705" w:rsidRDefault="009A1705" w:rsidP="009A170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705">
        <w:rPr>
          <w:rFonts w:ascii="Times New Roman" w:hAnsi="Times New Roman" w:cs="Times New Roman"/>
          <w:sz w:val="24"/>
          <w:szCs w:val="24"/>
        </w:rPr>
        <w:t>заинтересованности их в положительном результате образовательного процесса, содействовии повышению авторитета род</w:t>
      </w:r>
      <w:r w:rsidR="0058006F">
        <w:rPr>
          <w:rFonts w:ascii="Times New Roman" w:hAnsi="Times New Roman" w:cs="Times New Roman"/>
          <w:sz w:val="24"/>
          <w:szCs w:val="24"/>
        </w:rPr>
        <w:t>ителей в семье, в школе налажено</w:t>
      </w:r>
      <w:r w:rsidRPr="009A1705">
        <w:rPr>
          <w:rFonts w:ascii="Times New Roman" w:hAnsi="Times New Roman" w:cs="Times New Roman"/>
          <w:sz w:val="24"/>
          <w:szCs w:val="24"/>
        </w:rPr>
        <w:t xml:space="preserve"> тесное сотрудничество с родителями учащихся. </w:t>
      </w:r>
    </w:p>
    <w:p w:rsidR="009A1705" w:rsidRDefault="009A1705" w:rsidP="009A170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705">
        <w:rPr>
          <w:rFonts w:ascii="Times New Roman" w:hAnsi="Times New Roman" w:cs="Times New Roman"/>
          <w:sz w:val="24"/>
          <w:szCs w:val="24"/>
        </w:rPr>
        <w:t xml:space="preserve">В помощь классным руководителям </w:t>
      </w:r>
      <w:r>
        <w:rPr>
          <w:rFonts w:ascii="Times New Roman" w:hAnsi="Times New Roman" w:cs="Times New Roman"/>
          <w:sz w:val="24"/>
          <w:szCs w:val="24"/>
        </w:rPr>
        <w:t xml:space="preserve">в методическом кабинете имеется  материал </w:t>
      </w:r>
      <w:r w:rsidRPr="009A1705">
        <w:rPr>
          <w:rFonts w:ascii="Times New Roman" w:hAnsi="Times New Roman" w:cs="Times New Roman"/>
          <w:sz w:val="24"/>
          <w:szCs w:val="24"/>
        </w:rPr>
        <w:t xml:space="preserve"> «Методические рекомендации для проведения родительских собраний». </w:t>
      </w:r>
    </w:p>
    <w:p w:rsidR="009A1705" w:rsidRDefault="009A1705" w:rsidP="009A170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</w:t>
      </w:r>
      <w:r w:rsidRPr="009A1705">
        <w:rPr>
          <w:rFonts w:ascii="Times New Roman" w:hAnsi="Times New Roman" w:cs="Times New Roman"/>
          <w:sz w:val="24"/>
          <w:szCs w:val="24"/>
        </w:rPr>
        <w:t xml:space="preserve"> учебном году были назначены единые дни проведения родительских собраний. Все классные руководители провели по </w:t>
      </w:r>
      <w:r w:rsidR="00F8099E">
        <w:rPr>
          <w:rFonts w:ascii="Times New Roman" w:hAnsi="Times New Roman" w:cs="Times New Roman"/>
          <w:sz w:val="24"/>
          <w:szCs w:val="24"/>
        </w:rPr>
        <w:t xml:space="preserve">4-5 </w:t>
      </w:r>
      <w:r w:rsidRPr="009A1705">
        <w:rPr>
          <w:rFonts w:ascii="Times New Roman" w:hAnsi="Times New Roman" w:cs="Times New Roman"/>
          <w:sz w:val="24"/>
          <w:szCs w:val="24"/>
        </w:rPr>
        <w:t xml:space="preserve">родительских собраний. </w:t>
      </w:r>
    </w:p>
    <w:p w:rsidR="0058006F" w:rsidRPr="0058006F" w:rsidRDefault="0058006F" w:rsidP="005800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06F">
        <w:rPr>
          <w:rFonts w:ascii="Times New Roman" w:hAnsi="Times New Roman" w:cs="Times New Roman"/>
          <w:sz w:val="24"/>
          <w:szCs w:val="24"/>
        </w:rPr>
        <w:t xml:space="preserve">Ежегодно проводится </w:t>
      </w:r>
      <w:r w:rsidR="009A1705" w:rsidRPr="0058006F">
        <w:rPr>
          <w:rFonts w:ascii="Times New Roman" w:hAnsi="Times New Roman" w:cs="Times New Roman"/>
          <w:sz w:val="24"/>
          <w:szCs w:val="24"/>
        </w:rPr>
        <w:t xml:space="preserve"> анкетирование родителей «</w:t>
      </w:r>
      <w:r w:rsidRPr="005800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Удовлетворённость школьной жизнью</w:t>
      </w:r>
      <w:r w:rsidR="009A1705" w:rsidRPr="0058006F">
        <w:rPr>
          <w:rFonts w:ascii="Times New Roman" w:hAnsi="Times New Roman" w:cs="Times New Roman"/>
          <w:sz w:val="24"/>
          <w:szCs w:val="24"/>
        </w:rPr>
        <w:t xml:space="preserve">». </w:t>
      </w:r>
      <w:r w:rsidR="00F8099E">
        <w:rPr>
          <w:rFonts w:ascii="Times New Roman" w:hAnsi="Times New Roman" w:cs="Times New Roman"/>
          <w:sz w:val="24"/>
          <w:szCs w:val="24"/>
        </w:rPr>
        <w:t>В 2024-25 году составила 83%.</w:t>
      </w:r>
    </w:p>
    <w:p w:rsidR="0058006F" w:rsidRPr="0058006F" w:rsidRDefault="0058006F" w:rsidP="00580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06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выявить уровень удовлетворенности родителей  работой образовательной организации.</w:t>
      </w:r>
    </w:p>
    <w:p w:rsidR="0058006F" w:rsidRDefault="0058006F" w:rsidP="0058006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Традиционным стало проведение заседания общешкольного родительского комитета в августе, на котором намечается план работы на новый учебный год.</w:t>
      </w:r>
    </w:p>
    <w:p w:rsidR="0058006F" w:rsidRPr="00F8099E" w:rsidRDefault="0058006F" w:rsidP="0058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99E">
        <w:rPr>
          <w:rFonts w:ascii="Times New Roman" w:hAnsi="Times New Roman" w:cs="Times New Roman"/>
          <w:sz w:val="24"/>
          <w:szCs w:val="24"/>
        </w:rPr>
        <w:t xml:space="preserve">Классными руководителями проводились родительские собрания, но уровень посещаемости остаётся на среднем  уровне (не во всех классах).  </w:t>
      </w:r>
    </w:p>
    <w:p w:rsidR="0058006F" w:rsidRPr="00F8099E" w:rsidRDefault="0058006F" w:rsidP="00580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99E">
        <w:rPr>
          <w:rFonts w:ascii="Times New Roman" w:hAnsi="Times New Roman" w:cs="Times New Roman"/>
          <w:sz w:val="24"/>
          <w:szCs w:val="24"/>
        </w:rPr>
        <w:t>Вся проделанная работа по данному направлению заслуживает хорошей оценки. За истекший год   было сделано немало, но остаются вопросы, над которыми необходимо работать:</w:t>
      </w:r>
    </w:p>
    <w:p w:rsidR="0058006F" w:rsidRPr="004E43C7" w:rsidRDefault="0058006F" w:rsidP="005800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99E">
        <w:rPr>
          <w:rFonts w:ascii="Times New Roman" w:hAnsi="Times New Roman" w:cs="Times New Roman"/>
          <w:sz w:val="24"/>
          <w:szCs w:val="24"/>
        </w:rPr>
        <w:lastRenderedPageBreak/>
        <w:t xml:space="preserve">Уровень посещаемости родительских собраний в некоторых классах выше среднего, что негативно влияет на поведение учащихся, успеваемость, отсутствие интереса к школьной </w:t>
      </w:r>
      <w:r w:rsidRPr="004E43C7">
        <w:rPr>
          <w:rFonts w:ascii="Times New Roman" w:hAnsi="Times New Roman" w:cs="Times New Roman"/>
          <w:sz w:val="24"/>
          <w:szCs w:val="24"/>
        </w:rPr>
        <w:t>жизни в целом.</w:t>
      </w:r>
    </w:p>
    <w:p w:rsidR="00ED065C" w:rsidRP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 xml:space="preserve">Положительным в работе школы являются следующие моменты: </w:t>
      </w:r>
    </w:p>
    <w:p w:rsid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 xml:space="preserve">-система работы с детьми, проявляющими выдающиеся способности (участие детей в конкурсах международного, Федерального, регионального, муниципального уровнях); </w:t>
      </w:r>
    </w:p>
    <w:p w:rsid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 xml:space="preserve">-отсутствие конфликтных ситуаций в школьном коллективе; </w:t>
      </w:r>
    </w:p>
    <w:p w:rsid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 xml:space="preserve">-соблюдение прав и свобод участников образовательного процесса; </w:t>
      </w:r>
    </w:p>
    <w:p w:rsid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 xml:space="preserve">-организация трудового воспитания и профессионального просвещения; </w:t>
      </w:r>
    </w:p>
    <w:p w:rsid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 xml:space="preserve">-работа </w:t>
      </w:r>
      <w:r>
        <w:rPr>
          <w:rFonts w:ascii="Times New Roman" w:hAnsi="Times New Roman" w:cs="Times New Roman"/>
          <w:sz w:val="24"/>
          <w:szCs w:val="24"/>
        </w:rPr>
        <w:t>детских орган</w:t>
      </w:r>
      <w:r w:rsidR="00DB4E6B">
        <w:rPr>
          <w:rFonts w:ascii="Times New Roman" w:hAnsi="Times New Roman" w:cs="Times New Roman"/>
          <w:sz w:val="24"/>
          <w:szCs w:val="24"/>
        </w:rPr>
        <w:t>изаций «Орлята</w:t>
      </w:r>
      <w:r w:rsidR="00D10B3A">
        <w:rPr>
          <w:rFonts w:ascii="Times New Roman" w:hAnsi="Times New Roman" w:cs="Times New Roman"/>
          <w:sz w:val="24"/>
          <w:szCs w:val="24"/>
        </w:rPr>
        <w:t xml:space="preserve">, </w:t>
      </w:r>
      <w:r w:rsidR="00486631">
        <w:rPr>
          <w:rFonts w:ascii="Times New Roman" w:hAnsi="Times New Roman" w:cs="Times New Roman"/>
          <w:sz w:val="24"/>
          <w:szCs w:val="24"/>
        </w:rPr>
        <w:t>Движение первых</w:t>
      </w:r>
      <w:r w:rsidRPr="00ED06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>-работа по внеурочной деятельности;</w:t>
      </w:r>
    </w:p>
    <w:p w:rsid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 xml:space="preserve"> -мониторинг участия классов в общешкольных мероприятиях, педагогов в конкурсах разного уровня; </w:t>
      </w:r>
    </w:p>
    <w:p w:rsid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 xml:space="preserve">-методическая работа по вопросам воспитания; </w:t>
      </w:r>
    </w:p>
    <w:p w:rsid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D065C">
        <w:rPr>
          <w:rFonts w:ascii="Times New Roman" w:hAnsi="Times New Roman" w:cs="Times New Roman"/>
          <w:sz w:val="24"/>
          <w:szCs w:val="24"/>
        </w:rPr>
        <w:t xml:space="preserve">поддержка классных руководителей в проектировании и реализации системы профессиональной деятельности в условиях модернизации образования; </w:t>
      </w:r>
    </w:p>
    <w:p w:rsidR="00ED065C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>-организация школьного сам</w:t>
      </w:r>
      <w:r>
        <w:rPr>
          <w:rFonts w:ascii="Times New Roman" w:hAnsi="Times New Roman" w:cs="Times New Roman"/>
          <w:sz w:val="24"/>
          <w:szCs w:val="24"/>
        </w:rPr>
        <w:t>оуправления;</w:t>
      </w:r>
    </w:p>
    <w:p w:rsidR="00D10B3A" w:rsidRDefault="008850F9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D10B3A">
        <w:rPr>
          <w:rFonts w:ascii="Times New Roman" w:hAnsi="Times New Roman" w:cs="Times New Roman"/>
          <w:sz w:val="24"/>
          <w:szCs w:val="24"/>
        </w:rPr>
        <w:t>рганизация службы школьной медиации.</w:t>
      </w:r>
    </w:p>
    <w:p w:rsidR="00496D68" w:rsidRDefault="00ED065C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5C">
        <w:rPr>
          <w:rFonts w:ascii="Times New Roman" w:hAnsi="Times New Roman" w:cs="Times New Roman"/>
          <w:sz w:val="24"/>
          <w:szCs w:val="24"/>
        </w:rPr>
        <w:t xml:space="preserve">Вместе с тем анализ внутренних факторов позволяет выявить недостатки в работе: </w:t>
      </w:r>
    </w:p>
    <w:p w:rsidR="00496D68" w:rsidRDefault="00496D68" w:rsidP="0049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D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96D68">
        <w:rPr>
          <w:rFonts w:ascii="Times New Roman" w:hAnsi="Times New Roman" w:cs="Times New Roman"/>
          <w:sz w:val="24"/>
          <w:szCs w:val="24"/>
        </w:rPr>
        <w:t>ровень посещаемости родительских собраний в некоторых классах выше среднего, что негативно влияет на поведение учащихся, успеваемость, отсутствие ин</w:t>
      </w:r>
      <w:r>
        <w:rPr>
          <w:rFonts w:ascii="Times New Roman" w:hAnsi="Times New Roman" w:cs="Times New Roman"/>
          <w:sz w:val="24"/>
          <w:szCs w:val="24"/>
        </w:rPr>
        <w:t>тереса к школьной жизни в целом;</w:t>
      </w:r>
    </w:p>
    <w:p w:rsidR="00496D68" w:rsidRDefault="00496D68" w:rsidP="0049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-усилить работу по профориентации;</w:t>
      </w:r>
    </w:p>
    <w:p w:rsidR="00496D68" w:rsidRDefault="00496D68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-добиться 100% вовлечения обучающихся в кружки и секции дополнительного образования.</w:t>
      </w:r>
    </w:p>
    <w:p w:rsidR="00ED065C" w:rsidRDefault="00413012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7EF" w:rsidRPr="004E43C7">
        <w:rPr>
          <w:rFonts w:ascii="Times New Roman" w:hAnsi="Times New Roman" w:cs="Times New Roman"/>
          <w:sz w:val="24"/>
          <w:szCs w:val="24"/>
        </w:rPr>
        <w:t>Исходя из анализа воспитательной работы</w:t>
      </w:r>
      <w:r w:rsidR="00C85AFB">
        <w:rPr>
          <w:rFonts w:ascii="Times New Roman" w:hAnsi="Times New Roman" w:cs="Times New Roman"/>
          <w:sz w:val="24"/>
          <w:szCs w:val="24"/>
        </w:rPr>
        <w:t xml:space="preserve"> за </w:t>
      </w:r>
      <w:r w:rsidR="0014475E">
        <w:rPr>
          <w:rFonts w:ascii="Times New Roman" w:hAnsi="Times New Roman" w:cs="Times New Roman"/>
          <w:sz w:val="24"/>
          <w:szCs w:val="24"/>
        </w:rPr>
        <w:t>202</w:t>
      </w:r>
      <w:r w:rsidR="006109CE">
        <w:rPr>
          <w:rFonts w:ascii="Times New Roman" w:hAnsi="Times New Roman" w:cs="Times New Roman"/>
          <w:sz w:val="24"/>
          <w:szCs w:val="24"/>
        </w:rPr>
        <w:t>4</w:t>
      </w:r>
      <w:r w:rsidR="00D10B3A">
        <w:rPr>
          <w:rFonts w:ascii="Times New Roman" w:hAnsi="Times New Roman" w:cs="Times New Roman"/>
          <w:sz w:val="24"/>
          <w:szCs w:val="24"/>
        </w:rPr>
        <w:t>-2</w:t>
      </w:r>
      <w:r w:rsidR="006109CE">
        <w:rPr>
          <w:rFonts w:ascii="Times New Roman" w:hAnsi="Times New Roman" w:cs="Times New Roman"/>
          <w:sz w:val="24"/>
          <w:szCs w:val="24"/>
        </w:rPr>
        <w:t>5</w:t>
      </w:r>
      <w:r w:rsidR="00766BCC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7777EF" w:rsidRPr="004E43C7">
        <w:rPr>
          <w:rFonts w:ascii="Times New Roman" w:hAnsi="Times New Roman" w:cs="Times New Roman"/>
          <w:sz w:val="24"/>
          <w:szCs w:val="24"/>
        </w:rPr>
        <w:t xml:space="preserve">, </w:t>
      </w:r>
      <w:r w:rsidR="00BA1FE2">
        <w:rPr>
          <w:rFonts w:ascii="Times New Roman" w:hAnsi="Times New Roman" w:cs="Times New Roman"/>
          <w:sz w:val="24"/>
          <w:szCs w:val="24"/>
        </w:rPr>
        <w:t>необходимо отметить, что</w:t>
      </w:r>
      <w:r w:rsidR="007777EF" w:rsidRPr="004E43C7">
        <w:rPr>
          <w:rFonts w:ascii="Times New Roman" w:hAnsi="Times New Roman" w:cs="Times New Roman"/>
          <w:sz w:val="24"/>
          <w:szCs w:val="24"/>
        </w:rPr>
        <w:t xml:space="preserve"> поставленные зад</w:t>
      </w:r>
      <w:r w:rsidR="00C12EAC">
        <w:rPr>
          <w:rFonts w:ascii="Times New Roman" w:hAnsi="Times New Roman" w:cs="Times New Roman"/>
          <w:sz w:val="24"/>
          <w:szCs w:val="24"/>
        </w:rPr>
        <w:t xml:space="preserve">ачи воспитательной работы </w:t>
      </w:r>
      <w:r w:rsidR="007777EF" w:rsidRPr="004E43C7">
        <w:rPr>
          <w:rFonts w:ascii="Times New Roman" w:hAnsi="Times New Roman" w:cs="Times New Roman"/>
          <w:sz w:val="24"/>
          <w:szCs w:val="24"/>
        </w:rPr>
        <w:t xml:space="preserve">можно считать решёнными. </w:t>
      </w:r>
      <w:r w:rsidR="00F95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DB8" w:rsidRDefault="00F95019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работу по </w:t>
      </w:r>
      <w:r w:rsidR="00ED065C">
        <w:rPr>
          <w:rFonts w:ascii="Times New Roman" w:hAnsi="Times New Roman" w:cs="Times New Roman"/>
          <w:sz w:val="24"/>
          <w:szCs w:val="24"/>
        </w:rPr>
        <w:t>модулям Рабочей программы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0F9" w:rsidRPr="008850F9" w:rsidRDefault="008850F9" w:rsidP="008850F9">
      <w:pPr>
        <w:pStyle w:val="ac"/>
        <w:ind w:right="103" w:firstLine="707"/>
        <w:jc w:val="both"/>
        <w:rPr>
          <w:sz w:val="24"/>
          <w:szCs w:val="24"/>
        </w:rPr>
      </w:pPr>
      <w:r w:rsidRPr="008850F9">
        <w:rPr>
          <w:sz w:val="24"/>
          <w:szCs w:val="24"/>
        </w:rPr>
        <w:t xml:space="preserve">Учитывая потребности учащихся, их родителей и учителей </w:t>
      </w:r>
      <w:r w:rsidR="00F8099E">
        <w:rPr>
          <w:sz w:val="24"/>
          <w:szCs w:val="24"/>
        </w:rPr>
        <w:t>в</w:t>
      </w:r>
      <w:r w:rsidRPr="008850F9">
        <w:rPr>
          <w:spacing w:val="71"/>
          <w:sz w:val="24"/>
          <w:szCs w:val="24"/>
        </w:rPr>
        <w:t xml:space="preserve"> </w:t>
      </w:r>
      <w:r w:rsidR="00F8099E">
        <w:rPr>
          <w:sz w:val="24"/>
          <w:szCs w:val="24"/>
        </w:rPr>
        <w:t>2025</w:t>
      </w:r>
      <w:r w:rsidRPr="008850F9">
        <w:rPr>
          <w:sz w:val="24"/>
          <w:szCs w:val="24"/>
        </w:rPr>
        <w:t>-</w:t>
      </w:r>
      <w:r w:rsidRPr="008850F9">
        <w:rPr>
          <w:spacing w:val="1"/>
          <w:sz w:val="24"/>
          <w:szCs w:val="24"/>
        </w:rPr>
        <w:t xml:space="preserve"> </w:t>
      </w:r>
      <w:r w:rsidR="00F8099E">
        <w:rPr>
          <w:sz w:val="24"/>
          <w:szCs w:val="24"/>
        </w:rPr>
        <w:t>2026</w:t>
      </w:r>
      <w:r w:rsidRPr="008850F9">
        <w:rPr>
          <w:sz w:val="24"/>
          <w:szCs w:val="24"/>
        </w:rPr>
        <w:t xml:space="preserve"> учебном</w:t>
      </w:r>
      <w:r w:rsidRPr="008850F9">
        <w:rPr>
          <w:spacing w:val="-1"/>
          <w:sz w:val="24"/>
          <w:szCs w:val="24"/>
        </w:rPr>
        <w:t xml:space="preserve"> </w:t>
      </w:r>
      <w:r w:rsidRPr="008850F9">
        <w:rPr>
          <w:sz w:val="24"/>
          <w:szCs w:val="24"/>
        </w:rPr>
        <w:t>году</w:t>
      </w:r>
      <w:r w:rsidRPr="008850F9">
        <w:rPr>
          <w:spacing w:val="-4"/>
          <w:sz w:val="24"/>
          <w:szCs w:val="24"/>
        </w:rPr>
        <w:t xml:space="preserve"> </w:t>
      </w:r>
      <w:r w:rsidRPr="008850F9">
        <w:rPr>
          <w:sz w:val="24"/>
          <w:szCs w:val="24"/>
        </w:rPr>
        <w:t>мы</w:t>
      </w:r>
      <w:r w:rsidRPr="008850F9">
        <w:rPr>
          <w:spacing w:val="-1"/>
          <w:sz w:val="24"/>
          <w:szCs w:val="24"/>
        </w:rPr>
        <w:t xml:space="preserve"> </w:t>
      </w:r>
      <w:r w:rsidRPr="008850F9">
        <w:rPr>
          <w:sz w:val="24"/>
          <w:szCs w:val="24"/>
        </w:rPr>
        <w:t>поставили следующие</w:t>
      </w:r>
      <w:r w:rsidRPr="008850F9">
        <w:rPr>
          <w:spacing w:val="-1"/>
          <w:sz w:val="24"/>
          <w:szCs w:val="24"/>
        </w:rPr>
        <w:t xml:space="preserve"> </w:t>
      </w:r>
      <w:r w:rsidRPr="008850F9">
        <w:rPr>
          <w:sz w:val="24"/>
          <w:szCs w:val="24"/>
        </w:rPr>
        <w:t>задачи воспитания:</w:t>
      </w:r>
    </w:p>
    <w:p w:rsidR="008850F9" w:rsidRPr="008850F9" w:rsidRDefault="00F8099E" w:rsidP="008850F9">
      <w:pPr>
        <w:pStyle w:val="a7"/>
        <w:widowControl w:val="0"/>
        <w:numPr>
          <w:ilvl w:val="0"/>
          <w:numId w:val="41"/>
        </w:numPr>
        <w:tabs>
          <w:tab w:val="left" w:pos="1106"/>
        </w:tabs>
        <w:autoSpaceDE w:val="0"/>
        <w:autoSpaceDN w:val="0"/>
        <w:spacing w:after="0" w:line="240" w:lineRule="auto"/>
        <w:ind w:right="11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работу по включению </w:t>
      </w:r>
      <w:r w:rsidR="008850F9" w:rsidRPr="008850F9">
        <w:rPr>
          <w:rFonts w:ascii="Times New Roman" w:hAnsi="Times New Roman" w:cs="Times New Roman"/>
          <w:sz w:val="24"/>
          <w:szCs w:val="24"/>
        </w:rPr>
        <w:t>в план рабочей программы внести мероприятия молодежного движения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86631">
        <w:rPr>
          <w:rFonts w:ascii="Times New Roman" w:hAnsi="Times New Roman" w:cs="Times New Roman"/>
          <w:sz w:val="24"/>
          <w:szCs w:val="24"/>
        </w:rPr>
        <w:t>Движения первых</w:t>
      </w:r>
      <w:r w:rsidR="008850F9" w:rsidRPr="008850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и увеличить</w:t>
      </w:r>
      <w:r w:rsidR="008850F9" w:rsidRPr="008850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число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участников</w:t>
      </w:r>
      <w:r w:rsidR="008850F9" w:rsidRPr="008850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Движения в</w:t>
      </w:r>
      <w:r w:rsidR="008850F9" w:rsidRPr="008850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школе;</w:t>
      </w:r>
    </w:p>
    <w:p w:rsidR="008850F9" w:rsidRPr="008850F9" w:rsidRDefault="00486631" w:rsidP="00486631">
      <w:pPr>
        <w:pStyle w:val="a7"/>
        <w:widowControl w:val="0"/>
        <w:tabs>
          <w:tab w:val="left" w:pos="1310"/>
        </w:tabs>
        <w:autoSpaceDE w:val="0"/>
        <w:autoSpaceDN w:val="0"/>
        <w:spacing w:before="67" w:after="0" w:line="240" w:lineRule="auto"/>
        <w:ind w:left="762" w:right="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850F9" w:rsidRPr="008850F9">
        <w:rPr>
          <w:rFonts w:ascii="Times New Roman" w:hAnsi="Times New Roman" w:cs="Times New Roman"/>
          <w:sz w:val="24"/>
          <w:szCs w:val="24"/>
        </w:rPr>
        <w:t>продолжить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развитие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познавательного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интереса,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повышение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интеллектуального уровня учащихся через создание блока дополнительного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образования,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внедрение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новых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педагогических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технологий</w:t>
      </w:r>
      <w:r w:rsidR="008850F9" w:rsidRPr="008850F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в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образовательный</w:t>
      </w:r>
      <w:r w:rsidR="008850F9" w:rsidRPr="008850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процесс,</w:t>
      </w:r>
      <w:r w:rsidR="008850F9" w:rsidRPr="008850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разнообразных</w:t>
      </w:r>
      <w:r w:rsidR="008850F9" w:rsidRPr="008850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форм</w:t>
      </w:r>
      <w:r w:rsidR="008850F9" w:rsidRPr="008850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внеурочной</w:t>
      </w:r>
      <w:r w:rsidR="008850F9" w:rsidRPr="008850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работы;</w:t>
      </w:r>
    </w:p>
    <w:p w:rsidR="008850F9" w:rsidRPr="008850F9" w:rsidRDefault="008850F9" w:rsidP="008850F9">
      <w:pPr>
        <w:pStyle w:val="a7"/>
        <w:widowControl w:val="0"/>
        <w:numPr>
          <w:ilvl w:val="0"/>
          <w:numId w:val="41"/>
        </w:numPr>
        <w:tabs>
          <w:tab w:val="left" w:pos="1178"/>
        </w:tabs>
        <w:autoSpaceDE w:val="0"/>
        <w:autoSpaceDN w:val="0"/>
        <w:spacing w:before="1"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продолжить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работу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по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гражданско-патриотическому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и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духовно-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нравственному</w:t>
      </w:r>
      <w:r w:rsidRPr="008850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воспитанию</w:t>
      </w:r>
      <w:r w:rsidRPr="008850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с</w:t>
      </w:r>
      <w:r w:rsidRPr="008850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использованием</w:t>
      </w:r>
      <w:r w:rsidRPr="008850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современных</w:t>
      </w:r>
      <w:r w:rsidRPr="008850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86631">
        <w:rPr>
          <w:rFonts w:ascii="Times New Roman" w:hAnsi="Times New Roman" w:cs="Times New Roman"/>
          <w:sz w:val="24"/>
          <w:szCs w:val="24"/>
        </w:rPr>
        <w:t>технологий;</w:t>
      </w:r>
    </w:p>
    <w:p w:rsidR="008850F9" w:rsidRDefault="00486631" w:rsidP="00486631">
      <w:pPr>
        <w:pStyle w:val="a7"/>
        <w:widowControl w:val="0"/>
        <w:tabs>
          <w:tab w:val="left" w:pos="1456"/>
        </w:tabs>
        <w:autoSpaceDE w:val="0"/>
        <w:autoSpaceDN w:val="0"/>
        <w:spacing w:after="0" w:line="240" w:lineRule="auto"/>
        <w:ind w:left="762" w:right="1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50F9" w:rsidRPr="008850F9">
        <w:rPr>
          <w:rFonts w:ascii="Times New Roman" w:hAnsi="Times New Roman" w:cs="Times New Roman"/>
          <w:sz w:val="24"/>
          <w:szCs w:val="24"/>
        </w:rPr>
        <w:t>продолжить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развитие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ученического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самоуправления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и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детских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общественных органи</w:t>
      </w:r>
      <w:r w:rsidR="008850F9" w:rsidRPr="008850F9">
        <w:rPr>
          <w:rFonts w:ascii="Times New Roman" w:hAnsi="Times New Roman" w:cs="Times New Roman"/>
          <w:sz w:val="24"/>
          <w:szCs w:val="24"/>
        </w:rPr>
        <w:t>заций для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развития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инициативы, самостоятельности,</w:t>
      </w:r>
      <w:r w:rsidR="008850F9"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чувства</w:t>
      </w:r>
      <w:r w:rsidR="008850F9" w:rsidRPr="008850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850F9" w:rsidRPr="008850F9">
        <w:rPr>
          <w:rFonts w:ascii="Times New Roman" w:hAnsi="Times New Roman" w:cs="Times New Roman"/>
          <w:sz w:val="24"/>
          <w:szCs w:val="24"/>
        </w:rPr>
        <w:t>ответственности  у</w:t>
      </w:r>
      <w:r w:rsidR="008850F9" w:rsidRPr="008850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школы;</w:t>
      </w:r>
    </w:p>
    <w:p w:rsidR="00486631" w:rsidRPr="003B158D" w:rsidRDefault="00486631" w:rsidP="003B158D">
      <w:pPr>
        <w:pStyle w:val="a7"/>
        <w:widowControl w:val="0"/>
        <w:tabs>
          <w:tab w:val="left" w:pos="1456"/>
        </w:tabs>
        <w:autoSpaceDE w:val="0"/>
        <w:autoSpaceDN w:val="0"/>
        <w:spacing w:after="0" w:line="240" w:lineRule="auto"/>
        <w:ind w:left="762" w:right="11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продолжить работу по юнармейскому движению;</w:t>
      </w:r>
    </w:p>
    <w:p w:rsidR="008850F9" w:rsidRDefault="008850F9" w:rsidP="008850F9">
      <w:pPr>
        <w:pStyle w:val="a7"/>
        <w:widowControl w:val="0"/>
        <w:numPr>
          <w:ilvl w:val="0"/>
          <w:numId w:val="41"/>
        </w:numPr>
        <w:tabs>
          <w:tab w:val="left" w:pos="1089"/>
        </w:tabs>
        <w:autoSpaceDE w:val="0"/>
        <w:autoSpaceDN w:val="0"/>
        <w:spacing w:before="1"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50F9">
        <w:rPr>
          <w:rFonts w:ascii="Times New Roman" w:hAnsi="Times New Roman" w:cs="Times New Roman"/>
          <w:sz w:val="24"/>
          <w:szCs w:val="24"/>
        </w:rPr>
        <w:t>привлечение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родителей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к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учебно-воспитательному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процессу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школы,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дальнейшее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расширение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внешних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связей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школы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для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решения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50F9">
        <w:rPr>
          <w:rFonts w:ascii="Times New Roman" w:hAnsi="Times New Roman" w:cs="Times New Roman"/>
          <w:sz w:val="24"/>
          <w:szCs w:val="24"/>
        </w:rPr>
        <w:t>проблем</w:t>
      </w:r>
      <w:r w:rsidRPr="008850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B158D">
        <w:rPr>
          <w:rFonts w:ascii="Times New Roman" w:hAnsi="Times New Roman" w:cs="Times New Roman"/>
          <w:sz w:val="24"/>
          <w:szCs w:val="24"/>
        </w:rPr>
        <w:t>воспитания;</w:t>
      </w:r>
    </w:p>
    <w:p w:rsidR="003B158D" w:rsidRDefault="003B158D" w:rsidP="008850F9">
      <w:pPr>
        <w:pStyle w:val="a7"/>
        <w:widowControl w:val="0"/>
        <w:numPr>
          <w:ilvl w:val="0"/>
          <w:numId w:val="41"/>
        </w:numPr>
        <w:tabs>
          <w:tab w:val="left" w:pos="1089"/>
        </w:tabs>
        <w:autoSpaceDE w:val="0"/>
        <w:autoSpaceDN w:val="0"/>
        <w:spacing w:before="1"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анализ раб</w:t>
      </w:r>
      <w:r w:rsidR="00F8099E">
        <w:rPr>
          <w:rFonts w:ascii="Times New Roman" w:hAnsi="Times New Roman" w:cs="Times New Roman"/>
          <w:sz w:val="24"/>
          <w:szCs w:val="24"/>
        </w:rPr>
        <w:t>оты классных руководителей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4E6B" w:rsidRDefault="00DB4E6B" w:rsidP="00DB4E6B">
      <w:pPr>
        <w:pStyle w:val="a7"/>
        <w:widowControl w:val="0"/>
        <w:tabs>
          <w:tab w:val="left" w:pos="1089"/>
        </w:tabs>
        <w:autoSpaceDE w:val="0"/>
        <w:autoSpaceDN w:val="0"/>
        <w:spacing w:before="1" w:after="0" w:line="240" w:lineRule="auto"/>
        <w:ind w:left="762" w:right="1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4E6B" w:rsidRDefault="00DB4E6B" w:rsidP="00DB4E6B">
      <w:pPr>
        <w:pStyle w:val="a7"/>
        <w:widowControl w:val="0"/>
        <w:tabs>
          <w:tab w:val="left" w:pos="1089"/>
        </w:tabs>
        <w:autoSpaceDE w:val="0"/>
        <w:autoSpaceDN w:val="0"/>
        <w:spacing w:before="1" w:after="0" w:line="240" w:lineRule="auto"/>
        <w:ind w:left="762" w:right="1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3C2E" w:rsidRDefault="00133C2E" w:rsidP="007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D77" w:rsidRPr="008850F9" w:rsidRDefault="00133C2E" w:rsidP="00DB4E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DB4E6B">
        <w:rPr>
          <w:rFonts w:ascii="Times New Roman" w:hAnsi="Times New Roman" w:cs="Times New Roman"/>
          <w:sz w:val="24"/>
          <w:szCs w:val="24"/>
        </w:rPr>
        <w:t>воспитательной  работе                Каирова О.В.</w:t>
      </w:r>
    </w:p>
    <w:sectPr w:rsidR="00B44D77" w:rsidRPr="008850F9" w:rsidSect="00B63824">
      <w:footerReference w:type="default" r:id="rId8"/>
      <w:pgSz w:w="11906" w:h="16838" w:code="9"/>
      <w:pgMar w:top="426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10" w:rsidRDefault="00FA2810" w:rsidP="008B1BC5">
      <w:pPr>
        <w:spacing w:after="0" w:line="240" w:lineRule="auto"/>
      </w:pPr>
      <w:r>
        <w:separator/>
      </w:r>
    </w:p>
  </w:endnote>
  <w:endnote w:type="continuationSeparator" w:id="0">
    <w:p w:rsidR="00FA2810" w:rsidRDefault="00FA2810" w:rsidP="008B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336891"/>
      <w:docPartObj>
        <w:docPartGallery w:val="Page Numbers (Bottom of Page)"/>
        <w:docPartUnique/>
      </w:docPartObj>
    </w:sdtPr>
    <w:sdtContent>
      <w:p w:rsidR="00216AA0" w:rsidRDefault="00602AF5">
        <w:pPr>
          <w:jc w:val="right"/>
        </w:pPr>
        <w:fldSimple w:instr=" PAGE   \* MERGEFORMAT ">
          <w:r w:rsidR="00F95BCF">
            <w:rPr>
              <w:noProof/>
            </w:rPr>
            <w:t>1</w:t>
          </w:r>
        </w:fldSimple>
      </w:p>
    </w:sdtContent>
  </w:sdt>
  <w:p w:rsidR="00216AA0" w:rsidRDefault="00216AA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10" w:rsidRDefault="00FA2810" w:rsidP="008B1BC5">
      <w:pPr>
        <w:spacing w:after="0" w:line="240" w:lineRule="auto"/>
      </w:pPr>
      <w:r>
        <w:separator/>
      </w:r>
    </w:p>
  </w:footnote>
  <w:footnote w:type="continuationSeparator" w:id="0">
    <w:p w:rsidR="00FA2810" w:rsidRDefault="00FA2810" w:rsidP="008B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E65"/>
    <w:multiLevelType w:val="hybridMultilevel"/>
    <w:tmpl w:val="5B8EE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A62FB"/>
    <w:multiLevelType w:val="hybridMultilevel"/>
    <w:tmpl w:val="3228A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80DDB"/>
    <w:multiLevelType w:val="multilevel"/>
    <w:tmpl w:val="89D0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36685"/>
    <w:multiLevelType w:val="hybridMultilevel"/>
    <w:tmpl w:val="746CAF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F1C70"/>
    <w:multiLevelType w:val="hybridMultilevel"/>
    <w:tmpl w:val="455C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25BDF"/>
    <w:multiLevelType w:val="hybridMultilevel"/>
    <w:tmpl w:val="843C8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25FA8"/>
    <w:multiLevelType w:val="hybridMultilevel"/>
    <w:tmpl w:val="5366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E16AE"/>
    <w:multiLevelType w:val="hybridMultilevel"/>
    <w:tmpl w:val="028E746C"/>
    <w:lvl w:ilvl="0" w:tplc="386E4D0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8678C"/>
    <w:multiLevelType w:val="hybridMultilevel"/>
    <w:tmpl w:val="832239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62B39"/>
    <w:multiLevelType w:val="multilevel"/>
    <w:tmpl w:val="8DE8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C55F5"/>
    <w:multiLevelType w:val="hybridMultilevel"/>
    <w:tmpl w:val="B04CE2E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C382D8D"/>
    <w:multiLevelType w:val="hybridMultilevel"/>
    <w:tmpl w:val="90743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9E67B6"/>
    <w:multiLevelType w:val="hybridMultilevel"/>
    <w:tmpl w:val="084ED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05242"/>
    <w:multiLevelType w:val="hybridMultilevel"/>
    <w:tmpl w:val="85720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F640B9"/>
    <w:multiLevelType w:val="hybridMultilevel"/>
    <w:tmpl w:val="85720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F5B67E5"/>
    <w:multiLevelType w:val="hybridMultilevel"/>
    <w:tmpl w:val="27960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E11E8"/>
    <w:multiLevelType w:val="hybridMultilevel"/>
    <w:tmpl w:val="6E10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E16E0"/>
    <w:multiLevelType w:val="hybridMultilevel"/>
    <w:tmpl w:val="A3DA900C"/>
    <w:lvl w:ilvl="0" w:tplc="C7C8C02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8C25D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62EE1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EAD9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C202F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B45C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E10F4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640F5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1ABFE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45120966"/>
    <w:multiLevelType w:val="hybridMultilevel"/>
    <w:tmpl w:val="7C2AB320"/>
    <w:lvl w:ilvl="0" w:tplc="F2006956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9A21FD9"/>
    <w:multiLevelType w:val="hybridMultilevel"/>
    <w:tmpl w:val="F1748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BE4AE7"/>
    <w:multiLevelType w:val="hybridMultilevel"/>
    <w:tmpl w:val="C2001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4F4A8C"/>
    <w:multiLevelType w:val="hybridMultilevel"/>
    <w:tmpl w:val="6902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F21D9D"/>
    <w:multiLevelType w:val="hybridMultilevel"/>
    <w:tmpl w:val="9DEA8A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6C0E62"/>
    <w:multiLevelType w:val="hybridMultilevel"/>
    <w:tmpl w:val="19CA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5A1915"/>
    <w:multiLevelType w:val="hybridMultilevel"/>
    <w:tmpl w:val="C52222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C401F0"/>
    <w:multiLevelType w:val="hybridMultilevel"/>
    <w:tmpl w:val="A9F00308"/>
    <w:lvl w:ilvl="0" w:tplc="121C0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B45727"/>
    <w:multiLevelType w:val="hybridMultilevel"/>
    <w:tmpl w:val="878A3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3929D6"/>
    <w:multiLevelType w:val="hybridMultilevel"/>
    <w:tmpl w:val="7A8A7662"/>
    <w:lvl w:ilvl="0" w:tplc="386E4D0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80A1B"/>
    <w:multiLevelType w:val="hybridMultilevel"/>
    <w:tmpl w:val="C0E8F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328CB"/>
    <w:multiLevelType w:val="hybridMultilevel"/>
    <w:tmpl w:val="4AEEE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7D3623"/>
    <w:multiLevelType w:val="hybridMultilevel"/>
    <w:tmpl w:val="3920F3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38507F"/>
    <w:multiLevelType w:val="hybridMultilevel"/>
    <w:tmpl w:val="AB50AC14"/>
    <w:lvl w:ilvl="0" w:tplc="00946B9A">
      <w:numFmt w:val="bullet"/>
      <w:lvlText w:val="-"/>
      <w:lvlJc w:val="left"/>
      <w:pPr>
        <w:ind w:left="7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B80EEC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2" w:tplc="C124371E">
      <w:numFmt w:val="bullet"/>
      <w:lvlText w:val="•"/>
      <w:lvlJc w:val="left"/>
      <w:pPr>
        <w:ind w:left="2653" w:hanging="708"/>
      </w:pPr>
      <w:rPr>
        <w:rFonts w:hint="default"/>
        <w:lang w:val="ru-RU" w:eastAsia="en-US" w:bidi="ar-SA"/>
      </w:rPr>
    </w:lvl>
    <w:lvl w:ilvl="3" w:tplc="FBCED86C">
      <w:numFmt w:val="bullet"/>
      <w:lvlText w:val="•"/>
      <w:lvlJc w:val="left"/>
      <w:pPr>
        <w:ind w:left="3599" w:hanging="708"/>
      </w:pPr>
      <w:rPr>
        <w:rFonts w:hint="default"/>
        <w:lang w:val="ru-RU" w:eastAsia="en-US" w:bidi="ar-SA"/>
      </w:rPr>
    </w:lvl>
    <w:lvl w:ilvl="4" w:tplc="55667E7A">
      <w:numFmt w:val="bullet"/>
      <w:lvlText w:val="•"/>
      <w:lvlJc w:val="left"/>
      <w:pPr>
        <w:ind w:left="4546" w:hanging="708"/>
      </w:pPr>
      <w:rPr>
        <w:rFonts w:hint="default"/>
        <w:lang w:val="ru-RU" w:eastAsia="en-US" w:bidi="ar-SA"/>
      </w:rPr>
    </w:lvl>
    <w:lvl w:ilvl="5" w:tplc="97A88360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 w:tplc="63D8AE0E">
      <w:numFmt w:val="bullet"/>
      <w:lvlText w:val="•"/>
      <w:lvlJc w:val="left"/>
      <w:pPr>
        <w:ind w:left="6439" w:hanging="708"/>
      </w:pPr>
      <w:rPr>
        <w:rFonts w:hint="default"/>
        <w:lang w:val="ru-RU" w:eastAsia="en-US" w:bidi="ar-SA"/>
      </w:rPr>
    </w:lvl>
    <w:lvl w:ilvl="7" w:tplc="D7F8EAFC">
      <w:numFmt w:val="bullet"/>
      <w:lvlText w:val="•"/>
      <w:lvlJc w:val="left"/>
      <w:pPr>
        <w:ind w:left="7386" w:hanging="708"/>
      </w:pPr>
      <w:rPr>
        <w:rFonts w:hint="default"/>
        <w:lang w:val="ru-RU" w:eastAsia="en-US" w:bidi="ar-SA"/>
      </w:rPr>
    </w:lvl>
    <w:lvl w:ilvl="8" w:tplc="616CF364">
      <w:numFmt w:val="bullet"/>
      <w:lvlText w:val="•"/>
      <w:lvlJc w:val="left"/>
      <w:pPr>
        <w:ind w:left="8333" w:hanging="708"/>
      </w:pPr>
      <w:rPr>
        <w:rFonts w:hint="default"/>
        <w:lang w:val="ru-RU" w:eastAsia="en-US" w:bidi="ar-SA"/>
      </w:rPr>
    </w:lvl>
  </w:abstractNum>
  <w:abstractNum w:abstractNumId="32">
    <w:nsid w:val="63767281"/>
    <w:multiLevelType w:val="hybridMultilevel"/>
    <w:tmpl w:val="1CE0172A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055030"/>
    <w:multiLevelType w:val="hybridMultilevel"/>
    <w:tmpl w:val="379E0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40FED"/>
    <w:multiLevelType w:val="hybridMultilevel"/>
    <w:tmpl w:val="580AE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340C45"/>
    <w:multiLevelType w:val="hybridMultilevel"/>
    <w:tmpl w:val="99060D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876723"/>
    <w:multiLevelType w:val="hybridMultilevel"/>
    <w:tmpl w:val="82E4CF92"/>
    <w:lvl w:ilvl="0" w:tplc="EBF4883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DE750D"/>
    <w:multiLevelType w:val="hybridMultilevel"/>
    <w:tmpl w:val="9544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8458D9"/>
    <w:multiLevelType w:val="multilevel"/>
    <w:tmpl w:val="E248669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9">
    <w:nsid w:val="6EBF66FD"/>
    <w:multiLevelType w:val="hybridMultilevel"/>
    <w:tmpl w:val="69C662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E82E92"/>
    <w:multiLevelType w:val="hybridMultilevel"/>
    <w:tmpl w:val="0406AD96"/>
    <w:lvl w:ilvl="0" w:tplc="E2EC3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90E21"/>
    <w:multiLevelType w:val="hybridMultilevel"/>
    <w:tmpl w:val="63646E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1571D6"/>
    <w:multiLevelType w:val="hybridMultilevel"/>
    <w:tmpl w:val="A0CC5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4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40"/>
  </w:num>
  <w:num w:numId="24">
    <w:abstractNumId w:val="5"/>
  </w:num>
  <w:num w:numId="25">
    <w:abstractNumId w:val="12"/>
  </w:num>
  <w:num w:numId="26">
    <w:abstractNumId w:val="32"/>
  </w:num>
  <w:num w:numId="27">
    <w:abstractNumId w:val="15"/>
  </w:num>
  <w:num w:numId="28">
    <w:abstractNumId w:val="1"/>
  </w:num>
  <w:num w:numId="29">
    <w:abstractNumId w:val="14"/>
  </w:num>
  <w:num w:numId="30">
    <w:abstractNumId w:val="28"/>
  </w:num>
  <w:num w:numId="31">
    <w:abstractNumId w:val="34"/>
  </w:num>
  <w:num w:numId="32">
    <w:abstractNumId w:val="37"/>
  </w:num>
  <w:num w:numId="33">
    <w:abstractNumId w:val="13"/>
  </w:num>
  <w:num w:numId="34">
    <w:abstractNumId w:val="17"/>
  </w:num>
  <w:num w:numId="35">
    <w:abstractNumId w:val="25"/>
  </w:num>
  <w:num w:numId="36">
    <w:abstractNumId w:val="10"/>
  </w:num>
  <w:num w:numId="37">
    <w:abstractNumId w:val="33"/>
  </w:num>
  <w:num w:numId="38">
    <w:abstractNumId w:val="8"/>
  </w:num>
  <w:num w:numId="39">
    <w:abstractNumId w:val="18"/>
  </w:num>
  <w:num w:numId="40">
    <w:abstractNumId w:val="36"/>
  </w:num>
  <w:num w:numId="41">
    <w:abstractNumId w:val="31"/>
  </w:num>
  <w:num w:numId="42">
    <w:abstractNumId w:val="9"/>
  </w:num>
  <w:num w:numId="43">
    <w:abstractNumId w:val="0"/>
  </w:num>
  <w:num w:numId="44">
    <w:abstractNumId w:val="11"/>
  </w:num>
  <w:num w:numId="45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77EF"/>
    <w:rsid w:val="0000073B"/>
    <w:rsid w:val="0000284D"/>
    <w:rsid w:val="0001152E"/>
    <w:rsid w:val="000217AF"/>
    <w:rsid w:val="000268DF"/>
    <w:rsid w:val="00030212"/>
    <w:rsid w:val="0003174B"/>
    <w:rsid w:val="0003260D"/>
    <w:rsid w:val="00036113"/>
    <w:rsid w:val="00044172"/>
    <w:rsid w:val="0005155A"/>
    <w:rsid w:val="00057E60"/>
    <w:rsid w:val="000635CF"/>
    <w:rsid w:val="000661F5"/>
    <w:rsid w:val="00071A8E"/>
    <w:rsid w:val="00082565"/>
    <w:rsid w:val="00084123"/>
    <w:rsid w:val="00095B8D"/>
    <w:rsid w:val="00096517"/>
    <w:rsid w:val="000A3022"/>
    <w:rsid w:val="000A3909"/>
    <w:rsid w:val="000A5DAF"/>
    <w:rsid w:val="000A7FD1"/>
    <w:rsid w:val="000C0584"/>
    <w:rsid w:val="000C52E0"/>
    <w:rsid w:val="000D068A"/>
    <w:rsid w:val="000D21F1"/>
    <w:rsid w:val="000F2638"/>
    <w:rsid w:val="000F71EE"/>
    <w:rsid w:val="0010174C"/>
    <w:rsid w:val="00103B5D"/>
    <w:rsid w:val="0010592C"/>
    <w:rsid w:val="001230D7"/>
    <w:rsid w:val="00123C72"/>
    <w:rsid w:val="001248E2"/>
    <w:rsid w:val="00124ED7"/>
    <w:rsid w:val="00125DF3"/>
    <w:rsid w:val="00133C2E"/>
    <w:rsid w:val="00134C7B"/>
    <w:rsid w:val="00135053"/>
    <w:rsid w:val="0014285F"/>
    <w:rsid w:val="0014475E"/>
    <w:rsid w:val="001516CB"/>
    <w:rsid w:val="00153939"/>
    <w:rsid w:val="00157686"/>
    <w:rsid w:val="001735D4"/>
    <w:rsid w:val="001753D2"/>
    <w:rsid w:val="001755F6"/>
    <w:rsid w:val="00176818"/>
    <w:rsid w:val="00177C8B"/>
    <w:rsid w:val="00181047"/>
    <w:rsid w:val="00191FB1"/>
    <w:rsid w:val="00193027"/>
    <w:rsid w:val="00195DF0"/>
    <w:rsid w:val="00196EC3"/>
    <w:rsid w:val="00196FB9"/>
    <w:rsid w:val="001A4C1A"/>
    <w:rsid w:val="001B3C21"/>
    <w:rsid w:val="001C2CA2"/>
    <w:rsid w:val="001C4827"/>
    <w:rsid w:val="001D25DC"/>
    <w:rsid w:val="001D2D1E"/>
    <w:rsid w:val="001D435D"/>
    <w:rsid w:val="001E50AA"/>
    <w:rsid w:val="001F1B32"/>
    <w:rsid w:val="002058A8"/>
    <w:rsid w:val="00213E82"/>
    <w:rsid w:val="00216AA0"/>
    <w:rsid w:val="00217274"/>
    <w:rsid w:val="0022024E"/>
    <w:rsid w:val="0022132D"/>
    <w:rsid w:val="00222BEE"/>
    <w:rsid w:val="002231B4"/>
    <w:rsid w:val="00232899"/>
    <w:rsid w:val="00240E3A"/>
    <w:rsid w:val="00241404"/>
    <w:rsid w:val="002462CA"/>
    <w:rsid w:val="002557CE"/>
    <w:rsid w:val="00262A5B"/>
    <w:rsid w:val="00264FFB"/>
    <w:rsid w:val="00265F21"/>
    <w:rsid w:val="00271C95"/>
    <w:rsid w:val="002777AC"/>
    <w:rsid w:val="002777D2"/>
    <w:rsid w:val="00284EBF"/>
    <w:rsid w:val="002855D8"/>
    <w:rsid w:val="00290BDD"/>
    <w:rsid w:val="002940C2"/>
    <w:rsid w:val="002A22A4"/>
    <w:rsid w:val="002B5973"/>
    <w:rsid w:val="002B79FE"/>
    <w:rsid w:val="002C2B51"/>
    <w:rsid w:val="002C7F7E"/>
    <w:rsid w:val="002E4779"/>
    <w:rsid w:val="002E47CF"/>
    <w:rsid w:val="002F2AD1"/>
    <w:rsid w:val="003052F1"/>
    <w:rsid w:val="00311566"/>
    <w:rsid w:val="0031301B"/>
    <w:rsid w:val="00314393"/>
    <w:rsid w:val="003215E2"/>
    <w:rsid w:val="00330BB6"/>
    <w:rsid w:val="00331B59"/>
    <w:rsid w:val="003366FD"/>
    <w:rsid w:val="0035420B"/>
    <w:rsid w:val="003565EE"/>
    <w:rsid w:val="003659C1"/>
    <w:rsid w:val="00373512"/>
    <w:rsid w:val="00373764"/>
    <w:rsid w:val="00380214"/>
    <w:rsid w:val="00381851"/>
    <w:rsid w:val="00385621"/>
    <w:rsid w:val="0039140C"/>
    <w:rsid w:val="003A2030"/>
    <w:rsid w:val="003A2949"/>
    <w:rsid w:val="003A3262"/>
    <w:rsid w:val="003A6B5E"/>
    <w:rsid w:val="003A744D"/>
    <w:rsid w:val="003A78DD"/>
    <w:rsid w:val="003B158D"/>
    <w:rsid w:val="003B373D"/>
    <w:rsid w:val="003C5631"/>
    <w:rsid w:val="003C5F2F"/>
    <w:rsid w:val="003C7BFF"/>
    <w:rsid w:val="003D0F76"/>
    <w:rsid w:val="003D29DA"/>
    <w:rsid w:val="003D51B1"/>
    <w:rsid w:val="003D7A85"/>
    <w:rsid w:val="003E0DF7"/>
    <w:rsid w:val="003E7EB5"/>
    <w:rsid w:val="003E7EFC"/>
    <w:rsid w:val="003F6E3B"/>
    <w:rsid w:val="003F7948"/>
    <w:rsid w:val="00400B41"/>
    <w:rsid w:val="0040104F"/>
    <w:rsid w:val="004029B8"/>
    <w:rsid w:val="00413012"/>
    <w:rsid w:val="004133F0"/>
    <w:rsid w:val="0041523F"/>
    <w:rsid w:val="00416386"/>
    <w:rsid w:val="00421A2D"/>
    <w:rsid w:val="00421BE7"/>
    <w:rsid w:val="0042536B"/>
    <w:rsid w:val="00430367"/>
    <w:rsid w:val="00432A1F"/>
    <w:rsid w:val="00433A8D"/>
    <w:rsid w:val="00434825"/>
    <w:rsid w:val="0043619D"/>
    <w:rsid w:val="00441956"/>
    <w:rsid w:val="00446809"/>
    <w:rsid w:val="00447BA4"/>
    <w:rsid w:val="00461D4A"/>
    <w:rsid w:val="0046293B"/>
    <w:rsid w:val="00477D8E"/>
    <w:rsid w:val="00480B5E"/>
    <w:rsid w:val="00480CE5"/>
    <w:rsid w:val="00486631"/>
    <w:rsid w:val="00486D78"/>
    <w:rsid w:val="00487755"/>
    <w:rsid w:val="004929FE"/>
    <w:rsid w:val="00496D68"/>
    <w:rsid w:val="004A3BE4"/>
    <w:rsid w:val="004A4663"/>
    <w:rsid w:val="004A6814"/>
    <w:rsid w:val="004A75BA"/>
    <w:rsid w:val="004B129E"/>
    <w:rsid w:val="004B4661"/>
    <w:rsid w:val="004B7CB3"/>
    <w:rsid w:val="004C0769"/>
    <w:rsid w:val="004C110F"/>
    <w:rsid w:val="004C1EE8"/>
    <w:rsid w:val="004C2041"/>
    <w:rsid w:val="004C5B74"/>
    <w:rsid w:val="004C64C6"/>
    <w:rsid w:val="004D57C8"/>
    <w:rsid w:val="004E04B0"/>
    <w:rsid w:val="004E1E5E"/>
    <w:rsid w:val="004E43C7"/>
    <w:rsid w:val="004E5F19"/>
    <w:rsid w:val="004F0EA7"/>
    <w:rsid w:val="004F3CD5"/>
    <w:rsid w:val="005021A5"/>
    <w:rsid w:val="00513F19"/>
    <w:rsid w:val="00524DDA"/>
    <w:rsid w:val="00530FF7"/>
    <w:rsid w:val="005324AC"/>
    <w:rsid w:val="0053432D"/>
    <w:rsid w:val="005351D5"/>
    <w:rsid w:val="00541AD0"/>
    <w:rsid w:val="00544FF4"/>
    <w:rsid w:val="00545120"/>
    <w:rsid w:val="00547577"/>
    <w:rsid w:val="00553B9D"/>
    <w:rsid w:val="0055521E"/>
    <w:rsid w:val="00555DF6"/>
    <w:rsid w:val="00561416"/>
    <w:rsid w:val="00561C1C"/>
    <w:rsid w:val="00565A18"/>
    <w:rsid w:val="00573D82"/>
    <w:rsid w:val="00575056"/>
    <w:rsid w:val="0058006F"/>
    <w:rsid w:val="00581990"/>
    <w:rsid w:val="00596E76"/>
    <w:rsid w:val="005A2653"/>
    <w:rsid w:val="005A3F86"/>
    <w:rsid w:val="005B6FCB"/>
    <w:rsid w:val="005B76B4"/>
    <w:rsid w:val="005C41F5"/>
    <w:rsid w:val="005D0CD7"/>
    <w:rsid w:val="005D42EA"/>
    <w:rsid w:val="005D61DA"/>
    <w:rsid w:val="005D7E84"/>
    <w:rsid w:val="005E17DC"/>
    <w:rsid w:val="005E6281"/>
    <w:rsid w:val="005E6811"/>
    <w:rsid w:val="005F791C"/>
    <w:rsid w:val="00601459"/>
    <w:rsid w:val="00602AF5"/>
    <w:rsid w:val="006109CE"/>
    <w:rsid w:val="00611647"/>
    <w:rsid w:val="0061205A"/>
    <w:rsid w:val="00621699"/>
    <w:rsid w:val="00621AF7"/>
    <w:rsid w:val="00624005"/>
    <w:rsid w:val="00627359"/>
    <w:rsid w:val="006278DC"/>
    <w:rsid w:val="0063278F"/>
    <w:rsid w:val="00643308"/>
    <w:rsid w:val="00656F2E"/>
    <w:rsid w:val="00662E80"/>
    <w:rsid w:val="00664526"/>
    <w:rsid w:val="00673F19"/>
    <w:rsid w:val="00684AF8"/>
    <w:rsid w:val="0069350E"/>
    <w:rsid w:val="0069354D"/>
    <w:rsid w:val="00693677"/>
    <w:rsid w:val="006936C3"/>
    <w:rsid w:val="006A5941"/>
    <w:rsid w:val="006B4223"/>
    <w:rsid w:val="006B5DAE"/>
    <w:rsid w:val="006C2171"/>
    <w:rsid w:val="006D51BB"/>
    <w:rsid w:val="006E27BE"/>
    <w:rsid w:val="006E3FB2"/>
    <w:rsid w:val="006E755F"/>
    <w:rsid w:val="00701C54"/>
    <w:rsid w:val="0070650F"/>
    <w:rsid w:val="007069C8"/>
    <w:rsid w:val="00710506"/>
    <w:rsid w:val="00712B66"/>
    <w:rsid w:val="00714E0E"/>
    <w:rsid w:val="00716791"/>
    <w:rsid w:val="0072030A"/>
    <w:rsid w:val="007327C2"/>
    <w:rsid w:val="00735957"/>
    <w:rsid w:val="00740BED"/>
    <w:rsid w:val="00754C7B"/>
    <w:rsid w:val="0075642F"/>
    <w:rsid w:val="0076063D"/>
    <w:rsid w:val="007614F5"/>
    <w:rsid w:val="00764D39"/>
    <w:rsid w:val="00765FE5"/>
    <w:rsid w:val="00766BCC"/>
    <w:rsid w:val="00767042"/>
    <w:rsid w:val="007743AC"/>
    <w:rsid w:val="00776B39"/>
    <w:rsid w:val="007777EF"/>
    <w:rsid w:val="007804C3"/>
    <w:rsid w:val="007822D7"/>
    <w:rsid w:val="007862F7"/>
    <w:rsid w:val="00795EBB"/>
    <w:rsid w:val="007A2722"/>
    <w:rsid w:val="007A2CDB"/>
    <w:rsid w:val="007A4A30"/>
    <w:rsid w:val="007B3B35"/>
    <w:rsid w:val="007B4090"/>
    <w:rsid w:val="007B5830"/>
    <w:rsid w:val="007C13B1"/>
    <w:rsid w:val="007C39D9"/>
    <w:rsid w:val="007C733E"/>
    <w:rsid w:val="007C79BB"/>
    <w:rsid w:val="007D27F0"/>
    <w:rsid w:val="007D490A"/>
    <w:rsid w:val="007E1474"/>
    <w:rsid w:val="007E2888"/>
    <w:rsid w:val="007E2E29"/>
    <w:rsid w:val="007E3D1A"/>
    <w:rsid w:val="007F76C4"/>
    <w:rsid w:val="0080668C"/>
    <w:rsid w:val="0080731B"/>
    <w:rsid w:val="00807EC4"/>
    <w:rsid w:val="00811D18"/>
    <w:rsid w:val="00813368"/>
    <w:rsid w:val="00815B1B"/>
    <w:rsid w:val="008230F6"/>
    <w:rsid w:val="0084167B"/>
    <w:rsid w:val="0084597A"/>
    <w:rsid w:val="0084658F"/>
    <w:rsid w:val="00847189"/>
    <w:rsid w:val="0085647F"/>
    <w:rsid w:val="008808CF"/>
    <w:rsid w:val="00881EF8"/>
    <w:rsid w:val="008850F9"/>
    <w:rsid w:val="008862A5"/>
    <w:rsid w:val="00886718"/>
    <w:rsid w:val="0089050D"/>
    <w:rsid w:val="00895C5F"/>
    <w:rsid w:val="008A02B3"/>
    <w:rsid w:val="008B04B5"/>
    <w:rsid w:val="008B1BC5"/>
    <w:rsid w:val="008B59EA"/>
    <w:rsid w:val="008B652E"/>
    <w:rsid w:val="008C35F3"/>
    <w:rsid w:val="008C5D27"/>
    <w:rsid w:val="008C6B60"/>
    <w:rsid w:val="008D28FC"/>
    <w:rsid w:val="008E40EF"/>
    <w:rsid w:val="008E7C10"/>
    <w:rsid w:val="008F24DA"/>
    <w:rsid w:val="008F578C"/>
    <w:rsid w:val="008F77C6"/>
    <w:rsid w:val="0090540E"/>
    <w:rsid w:val="00906530"/>
    <w:rsid w:val="00910FC5"/>
    <w:rsid w:val="00922D52"/>
    <w:rsid w:val="00924EB5"/>
    <w:rsid w:val="009379D1"/>
    <w:rsid w:val="00937D3D"/>
    <w:rsid w:val="00940061"/>
    <w:rsid w:val="0094226F"/>
    <w:rsid w:val="00943367"/>
    <w:rsid w:val="00943CF1"/>
    <w:rsid w:val="009462B6"/>
    <w:rsid w:val="00962104"/>
    <w:rsid w:val="0097054C"/>
    <w:rsid w:val="00974A15"/>
    <w:rsid w:val="009757C7"/>
    <w:rsid w:val="00976F38"/>
    <w:rsid w:val="0098215E"/>
    <w:rsid w:val="00983165"/>
    <w:rsid w:val="00992C89"/>
    <w:rsid w:val="00993DCF"/>
    <w:rsid w:val="009A1705"/>
    <w:rsid w:val="009A2655"/>
    <w:rsid w:val="009A2711"/>
    <w:rsid w:val="009A3781"/>
    <w:rsid w:val="009A41C6"/>
    <w:rsid w:val="009B07CE"/>
    <w:rsid w:val="009B6BE9"/>
    <w:rsid w:val="009C140F"/>
    <w:rsid w:val="009C25B3"/>
    <w:rsid w:val="009D01A4"/>
    <w:rsid w:val="009E0113"/>
    <w:rsid w:val="009E27BE"/>
    <w:rsid w:val="009E670C"/>
    <w:rsid w:val="009F1D9B"/>
    <w:rsid w:val="009F1F84"/>
    <w:rsid w:val="009F4384"/>
    <w:rsid w:val="009F68B7"/>
    <w:rsid w:val="00A00D17"/>
    <w:rsid w:val="00A017E8"/>
    <w:rsid w:val="00A01862"/>
    <w:rsid w:val="00A10620"/>
    <w:rsid w:val="00A21EAE"/>
    <w:rsid w:val="00A21F06"/>
    <w:rsid w:val="00A24183"/>
    <w:rsid w:val="00A27296"/>
    <w:rsid w:val="00A3160E"/>
    <w:rsid w:val="00A377CD"/>
    <w:rsid w:val="00A40A4B"/>
    <w:rsid w:val="00A4795F"/>
    <w:rsid w:val="00A5389E"/>
    <w:rsid w:val="00A55D0A"/>
    <w:rsid w:val="00A57119"/>
    <w:rsid w:val="00A61307"/>
    <w:rsid w:val="00A62FB3"/>
    <w:rsid w:val="00A66A8A"/>
    <w:rsid w:val="00A816CC"/>
    <w:rsid w:val="00A851D4"/>
    <w:rsid w:val="00A942BD"/>
    <w:rsid w:val="00A94B4D"/>
    <w:rsid w:val="00AA01A4"/>
    <w:rsid w:val="00AA17A7"/>
    <w:rsid w:val="00AB3DC6"/>
    <w:rsid w:val="00AC1777"/>
    <w:rsid w:val="00AC21C9"/>
    <w:rsid w:val="00AC2BA6"/>
    <w:rsid w:val="00AC7E47"/>
    <w:rsid w:val="00AD47A4"/>
    <w:rsid w:val="00AE4596"/>
    <w:rsid w:val="00AF54EE"/>
    <w:rsid w:val="00B01444"/>
    <w:rsid w:val="00B102D0"/>
    <w:rsid w:val="00B15113"/>
    <w:rsid w:val="00B303BB"/>
    <w:rsid w:val="00B313F3"/>
    <w:rsid w:val="00B40C20"/>
    <w:rsid w:val="00B41B07"/>
    <w:rsid w:val="00B42E19"/>
    <w:rsid w:val="00B4494C"/>
    <w:rsid w:val="00B44D77"/>
    <w:rsid w:val="00B52EAD"/>
    <w:rsid w:val="00B54161"/>
    <w:rsid w:val="00B5444F"/>
    <w:rsid w:val="00B56263"/>
    <w:rsid w:val="00B57590"/>
    <w:rsid w:val="00B63824"/>
    <w:rsid w:val="00B67670"/>
    <w:rsid w:val="00B72389"/>
    <w:rsid w:val="00B75637"/>
    <w:rsid w:val="00B75F4B"/>
    <w:rsid w:val="00B76FD1"/>
    <w:rsid w:val="00B82E20"/>
    <w:rsid w:val="00B85B43"/>
    <w:rsid w:val="00B86377"/>
    <w:rsid w:val="00B86CA5"/>
    <w:rsid w:val="00B96E2E"/>
    <w:rsid w:val="00BA1FE2"/>
    <w:rsid w:val="00BA2F0A"/>
    <w:rsid w:val="00BB3DB8"/>
    <w:rsid w:val="00BC124C"/>
    <w:rsid w:val="00BC2CDE"/>
    <w:rsid w:val="00BC3751"/>
    <w:rsid w:val="00BE0310"/>
    <w:rsid w:val="00BE5060"/>
    <w:rsid w:val="00BE655A"/>
    <w:rsid w:val="00BE6F44"/>
    <w:rsid w:val="00BF0FE5"/>
    <w:rsid w:val="00BF307E"/>
    <w:rsid w:val="00BF68FF"/>
    <w:rsid w:val="00BF79DD"/>
    <w:rsid w:val="00C02B69"/>
    <w:rsid w:val="00C04BC6"/>
    <w:rsid w:val="00C12EAC"/>
    <w:rsid w:val="00C162A4"/>
    <w:rsid w:val="00C26C76"/>
    <w:rsid w:val="00C31C9E"/>
    <w:rsid w:val="00C34C3F"/>
    <w:rsid w:val="00C40523"/>
    <w:rsid w:val="00C41FFC"/>
    <w:rsid w:val="00C444E4"/>
    <w:rsid w:val="00C44F79"/>
    <w:rsid w:val="00C525EB"/>
    <w:rsid w:val="00C53F53"/>
    <w:rsid w:val="00C565BC"/>
    <w:rsid w:val="00C61276"/>
    <w:rsid w:val="00C64ABA"/>
    <w:rsid w:val="00C669E4"/>
    <w:rsid w:val="00C763FE"/>
    <w:rsid w:val="00C83D39"/>
    <w:rsid w:val="00C84068"/>
    <w:rsid w:val="00C85AFB"/>
    <w:rsid w:val="00CA1504"/>
    <w:rsid w:val="00CA1FB9"/>
    <w:rsid w:val="00CB1DA3"/>
    <w:rsid w:val="00CB3BBA"/>
    <w:rsid w:val="00CC49FF"/>
    <w:rsid w:val="00CC5A30"/>
    <w:rsid w:val="00CD0AED"/>
    <w:rsid w:val="00CD1863"/>
    <w:rsid w:val="00CD4DF2"/>
    <w:rsid w:val="00CD5FF8"/>
    <w:rsid w:val="00CD61CE"/>
    <w:rsid w:val="00CE1762"/>
    <w:rsid w:val="00CE2589"/>
    <w:rsid w:val="00CE59E9"/>
    <w:rsid w:val="00CF0CFE"/>
    <w:rsid w:val="00CF2C18"/>
    <w:rsid w:val="00CF3221"/>
    <w:rsid w:val="00CF4210"/>
    <w:rsid w:val="00CF4658"/>
    <w:rsid w:val="00D02249"/>
    <w:rsid w:val="00D046EB"/>
    <w:rsid w:val="00D04D3D"/>
    <w:rsid w:val="00D10B3A"/>
    <w:rsid w:val="00D21547"/>
    <w:rsid w:val="00D22427"/>
    <w:rsid w:val="00D22E90"/>
    <w:rsid w:val="00D24B14"/>
    <w:rsid w:val="00D30908"/>
    <w:rsid w:val="00D42948"/>
    <w:rsid w:val="00D432A7"/>
    <w:rsid w:val="00D51A25"/>
    <w:rsid w:val="00D53123"/>
    <w:rsid w:val="00D54DE8"/>
    <w:rsid w:val="00D606B1"/>
    <w:rsid w:val="00D63F5A"/>
    <w:rsid w:val="00D64D6F"/>
    <w:rsid w:val="00D71666"/>
    <w:rsid w:val="00D755DE"/>
    <w:rsid w:val="00D760B2"/>
    <w:rsid w:val="00D84C5D"/>
    <w:rsid w:val="00DA3812"/>
    <w:rsid w:val="00DB1371"/>
    <w:rsid w:val="00DB1DE5"/>
    <w:rsid w:val="00DB49D0"/>
    <w:rsid w:val="00DB4E6B"/>
    <w:rsid w:val="00DB588B"/>
    <w:rsid w:val="00DB6FF3"/>
    <w:rsid w:val="00DC1087"/>
    <w:rsid w:val="00DC54AF"/>
    <w:rsid w:val="00DE20B2"/>
    <w:rsid w:val="00DE5A42"/>
    <w:rsid w:val="00E025D7"/>
    <w:rsid w:val="00E17343"/>
    <w:rsid w:val="00E3159B"/>
    <w:rsid w:val="00E36F3B"/>
    <w:rsid w:val="00E428AD"/>
    <w:rsid w:val="00E44629"/>
    <w:rsid w:val="00E45FB4"/>
    <w:rsid w:val="00E60BA6"/>
    <w:rsid w:val="00E6123F"/>
    <w:rsid w:val="00E71B53"/>
    <w:rsid w:val="00E727F2"/>
    <w:rsid w:val="00E7352F"/>
    <w:rsid w:val="00E75621"/>
    <w:rsid w:val="00E77B5D"/>
    <w:rsid w:val="00E81601"/>
    <w:rsid w:val="00E93DEA"/>
    <w:rsid w:val="00E9481E"/>
    <w:rsid w:val="00EA3717"/>
    <w:rsid w:val="00EB14F7"/>
    <w:rsid w:val="00EB7C49"/>
    <w:rsid w:val="00EC01C9"/>
    <w:rsid w:val="00ED065C"/>
    <w:rsid w:val="00ED0DD3"/>
    <w:rsid w:val="00ED4161"/>
    <w:rsid w:val="00EE1AD0"/>
    <w:rsid w:val="00EF19A6"/>
    <w:rsid w:val="00EF53A8"/>
    <w:rsid w:val="00EF5AC8"/>
    <w:rsid w:val="00F00170"/>
    <w:rsid w:val="00F00C95"/>
    <w:rsid w:val="00F023DB"/>
    <w:rsid w:val="00F06F72"/>
    <w:rsid w:val="00F11365"/>
    <w:rsid w:val="00F169A9"/>
    <w:rsid w:val="00F20434"/>
    <w:rsid w:val="00F220EA"/>
    <w:rsid w:val="00F36B2B"/>
    <w:rsid w:val="00F4031F"/>
    <w:rsid w:val="00F41642"/>
    <w:rsid w:val="00F45C59"/>
    <w:rsid w:val="00F50202"/>
    <w:rsid w:val="00F522E3"/>
    <w:rsid w:val="00F53366"/>
    <w:rsid w:val="00F56FC5"/>
    <w:rsid w:val="00F64EC2"/>
    <w:rsid w:val="00F71E72"/>
    <w:rsid w:val="00F8099E"/>
    <w:rsid w:val="00F84E9B"/>
    <w:rsid w:val="00F862CD"/>
    <w:rsid w:val="00F901EB"/>
    <w:rsid w:val="00F9061A"/>
    <w:rsid w:val="00F95019"/>
    <w:rsid w:val="00F95BCF"/>
    <w:rsid w:val="00FA2810"/>
    <w:rsid w:val="00FA36F2"/>
    <w:rsid w:val="00FA62EF"/>
    <w:rsid w:val="00FA7011"/>
    <w:rsid w:val="00FB5D13"/>
    <w:rsid w:val="00FC2E10"/>
    <w:rsid w:val="00FD3D62"/>
    <w:rsid w:val="00FD52CE"/>
    <w:rsid w:val="00FE2834"/>
    <w:rsid w:val="00FE35DE"/>
    <w:rsid w:val="00FE4326"/>
    <w:rsid w:val="00FF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A4"/>
  </w:style>
  <w:style w:type="paragraph" w:styleId="9">
    <w:name w:val="heading 9"/>
    <w:basedOn w:val="a"/>
    <w:next w:val="a"/>
    <w:link w:val="90"/>
    <w:unhideWhenUsed/>
    <w:qFormat/>
    <w:rsid w:val="0001152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77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777EF"/>
  </w:style>
  <w:style w:type="paragraph" w:styleId="a5">
    <w:name w:val="footer"/>
    <w:basedOn w:val="a"/>
    <w:link w:val="a6"/>
    <w:uiPriority w:val="99"/>
    <w:unhideWhenUsed/>
    <w:rsid w:val="00777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77EF"/>
  </w:style>
  <w:style w:type="paragraph" w:styleId="a7">
    <w:name w:val="List Paragraph"/>
    <w:basedOn w:val="a"/>
    <w:link w:val="a8"/>
    <w:uiPriority w:val="1"/>
    <w:qFormat/>
    <w:rsid w:val="007777EF"/>
    <w:pPr>
      <w:ind w:left="720"/>
      <w:contextualSpacing/>
    </w:pPr>
  </w:style>
  <w:style w:type="table" w:styleId="a9">
    <w:name w:val="Table Grid"/>
    <w:basedOn w:val="a1"/>
    <w:uiPriority w:val="59"/>
    <w:rsid w:val="007777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E948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E9481E"/>
    <w:pPr>
      <w:spacing w:after="0" w:line="240" w:lineRule="auto"/>
    </w:pPr>
  </w:style>
  <w:style w:type="paragraph" w:customStyle="1" w:styleId="c1">
    <w:name w:val="c1"/>
    <w:basedOn w:val="a"/>
    <w:rsid w:val="007A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semiHidden/>
    <w:unhideWhenUsed/>
    <w:rsid w:val="003A29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semiHidden/>
    <w:rsid w:val="003A2949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BA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BA1FE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2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2D52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basedOn w:val="a0"/>
    <w:link w:val="aa"/>
    <w:uiPriority w:val="1"/>
    <w:rsid w:val="008F24DA"/>
  </w:style>
  <w:style w:type="character" w:customStyle="1" w:styleId="a8">
    <w:name w:val="Абзац списка Знак"/>
    <w:link w:val="a7"/>
    <w:uiPriority w:val="34"/>
    <w:qFormat/>
    <w:locked/>
    <w:rsid w:val="00EB7C49"/>
  </w:style>
  <w:style w:type="character" w:customStyle="1" w:styleId="211pt">
    <w:name w:val="Основной текст (2) + 11 pt"/>
    <w:basedOn w:val="a0"/>
    <w:rsid w:val="00DB588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DB58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588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Body Text First Indent"/>
    <w:basedOn w:val="ac"/>
    <w:link w:val="af3"/>
    <w:uiPriority w:val="99"/>
    <w:semiHidden/>
    <w:unhideWhenUsed/>
    <w:rsid w:val="0001152E"/>
    <w:pPr>
      <w:spacing w:after="200" w:line="276" w:lineRule="auto"/>
      <w:ind w:firstLine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Красная строка Знак"/>
    <w:basedOn w:val="ad"/>
    <w:link w:val="af2"/>
    <w:uiPriority w:val="99"/>
    <w:semiHidden/>
    <w:rsid w:val="0001152E"/>
  </w:style>
  <w:style w:type="character" w:customStyle="1" w:styleId="90">
    <w:name w:val="Заголовок 9 Знак"/>
    <w:basedOn w:val="a0"/>
    <w:link w:val="9"/>
    <w:rsid w:val="0001152E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9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0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7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C3346-BC84-482B-B37B-DFD0783D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4634</Words>
  <Characters>26418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п. Арчаглы-Аят</Company>
  <LinksUpToDate>false</LinksUpToDate>
  <CharactersWithSpaces>30991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Русанова Валентина</dc:creator>
  <cp:lastModifiedBy>Work-31</cp:lastModifiedBy>
  <cp:revision>11</cp:revision>
  <cp:lastPrinted>2025-10-30T05:29:00Z</cp:lastPrinted>
  <dcterms:created xsi:type="dcterms:W3CDTF">2025-06-30T18:53:00Z</dcterms:created>
  <dcterms:modified xsi:type="dcterms:W3CDTF">2025-10-30T05:30:00Z</dcterms:modified>
</cp:coreProperties>
</file>